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E8073" w14:textId="436A66A1" w:rsidR="00DB31D7" w:rsidRPr="00BB2D6E" w:rsidRDefault="007E7329" w:rsidP="00DB31D7">
      <w:pPr>
        <w:jc w:val="cente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第２次</w:t>
      </w:r>
      <w:r w:rsidR="006D51CD" w:rsidRPr="00BB2D6E">
        <w:rPr>
          <w:rFonts w:ascii="BIZ UDゴシック" w:eastAsia="BIZ UDゴシック" w:hAnsi="BIZ UDゴシック" w:hint="eastAsia"/>
          <w:b/>
          <w:bCs/>
          <w:sz w:val="24"/>
          <w:szCs w:val="24"/>
        </w:rPr>
        <w:t>上富田町男女共同参画基本計画支援業務</w:t>
      </w:r>
      <w:r w:rsidR="00F07AB8">
        <w:rPr>
          <w:rFonts w:ascii="BIZ UDゴシック" w:eastAsia="BIZ UDゴシック" w:hAnsi="BIZ UDゴシック" w:hint="eastAsia"/>
          <w:b/>
          <w:bCs/>
          <w:sz w:val="24"/>
          <w:szCs w:val="24"/>
        </w:rPr>
        <w:t>仕様書</w:t>
      </w:r>
    </w:p>
    <w:p w14:paraId="67E551AE" w14:textId="637B8030" w:rsidR="00DB31D7" w:rsidRPr="00BB2D6E" w:rsidRDefault="00DB31D7">
      <w:pPr>
        <w:rPr>
          <w:rFonts w:ascii="BIZ UD明朝 Medium" w:eastAsia="BIZ UD明朝 Medium" w:hAnsi="BIZ UD明朝 Medium"/>
          <w:sz w:val="22"/>
        </w:rPr>
      </w:pPr>
    </w:p>
    <w:p w14:paraId="13F19492" w14:textId="23059360" w:rsidR="00DB31D7" w:rsidRPr="00BB2D6E" w:rsidRDefault="00DB31D7">
      <w:pPr>
        <w:rPr>
          <w:rFonts w:ascii="BIZ UDゴシック" w:eastAsia="BIZ UDゴシック" w:hAnsi="BIZ UDゴシック"/>
          <w:sz w:val="22"/>
        </w:rPr>
      </w:pPr>
      <w:r w:rsidRPr="00BB2D6E">
        <w:rPr>
          <w:rFonts w:ascii="BIZ UDゴシック" w:eastAsia="BIZ UDゴシック" w:hAnsi="BIZ UDゴシック" w:hint="eastAsia"/>
          <w:sz w:val="22"/>
        </w:rPr>
        <w:t>１．業務名</w:t>
      </w:r>
    </w:p>
    <w:p w14:paraId="27F390D5" w14:textId="326AE7D4" w:rsidR="00DB31D7" w:rsidRPr="00BB2D6E" w:rsidRDefault="007E7329" w:rsidP="00DB31D7">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第２次</w:t>
      </w:r>
      <w:r w:rsidR="006D51CD" w:rsidRPr="00BB2D6E">
        <w:rPr>
          <w:rFonts w:ascii="BIZ UD明朝 Medium" w:eastAsia="BIZ UD明朝 Medium" w:hAnsi="BIZ UD明朝 Medium" w:hint="eastAsia"/>
          <w:sz w:val="22"/>
        </w:rPr>
        <w:t>上富田町男女共同参画基本計画支援業務</w:t>
      </w:r>
    </w:p>
    <w:p w14:paraId="06599629" w14:textId="35E24BA8" w:rsidR="00DB31D7" w:rsidRPr="00F07AB8" w:rsidRDefault="00DB31D7">
      <w:pPr>
        <w:rPr>
          <w:rFonts w:ascii="BIZ UD明朝 Medium" w:eastAsia="BIZ UD明朝 Medium" w:hAnsi="BIZ UD明朝 Medium"/>
          <w:sz w:val="22"/>
        </w:rPr>
      </w:pPr>
    </w:p>
    <w:p w14:paraId="457D3EAD" w14:textId="1FE11935" w:rsidR="00DB31D7" w:rsidRPr="00BB2D6E" w:rsidRDefault="001830EF">
      <w:pPr>
        <w:rPr>
          <w:rFonts w:ascii="BIZ UDゴシック" w:eastAsia="BIZ UDゴシック" w:hAnsi="BIZ UDゴシック"/>
          <w:sz w:val="22"/>
        </w:rPr>
      </w:pPr>
      <w:r w:rsidRPr="00BB2D6E">
        <w:rPr>
          <w:rFonts w:ascii="BIZ UDゴシック" w:eastAsia="BIZ UDゴシック" w:hAnsi="BIZ UDゴシック" w:hint="eastAsia"/>
          <w:sz w:val="22"/>
        </w:rPr>
        <w:t>２</w:t>
      </w:r>
      <w:r w:rsidR="00DB31D7" w:rsidRPr="00BB2D6E">
        <w:rPr>
          <w:rFonts w:ascii="BIZ UDゴシック" w:eastAsia="BIZ UDゴシック" w:hAnsi="BIZ UDゴシック" w:hint="eastAsia"/>
          <w:sz w:val="22"/>
        </w:rPr>
        <w:t>．目的</w:t>
      </w:r>
    </w:p>
    <w:p w14:paraId="319B58B4" w14:textId="1FF917D7" w:rsidR="007E6A38" w:rsidRPr="007E6A38" w:rsidRDefault="007E6A38" w:rsidP="007E6A38">
      <w:pPr>
        <w:ind w:leftChars="100" w:left="210" w:firstLineChars="100" w:firstLine="220"/>
        <w:rPr>
          <w:rFonts w:ascii="BIZ UD明朝 Medium" w:eastAsia="BIZ UD明朝 Medium" w:hAnsi="BIZ UD明朝 Medium"/>
          <w:sz w:val="22"/>
        </w:rPr>
      </w:pPr>
      <w:r w:rsidRPr="007E6A38">
        <w:rPr>
          <w:rFonts w:ascii="BIZ UD明朝 Medium" w:eastAsia="BIZ UD明朝 Medium" w:hAnsi="BIZ UD明朝 Medium" w:hint="eastAsia"/>
          <w:sz w:val="22"/>
        </w:rPr>
        <w:t>本計画は、「男女がわくわくと、子どもがすくすくと暮らせるまち上富田」を基本理念として、地域社会における男女共同参画の推進を目指して</w:t>
      </w:r>
      <w:r>
        <w:rPr>
          <w:rFonts w:ascii="BIZ UD明朝 Medium" w:eastAsia="BIZ UD明朝 Medium" w:hAnsi="BIZ UD明朝 Medium" w:hint="eastAsia"/>
          <w:sz w:val="22"/>
        </w:rPr>
        <w:t>平成２２年に策定され、</w:t>
      </w:r>
      <w:r w:rsidRPr="007E6A38">
        <w:rPr>
          <w:rFonts w:ascii="BIZ UD明朝 Medium" w:eastAsia="BIZ UD明朝 Medium" w:hAnsi="BIZ UD明朝 Medium" w:hint="eastAsia"/>
          <w:sz w:val="22"/>
        </w:rPr>
        <w:t>令和3年4月に改訂された。計画期間は令和3年から12年までの10年間となっており、本年度は中間見直し期を迎える。男女共同参画推進に関しては、依然として「根強い性別役割意識」、「男女間賃金格差」が課題となっており、「働く女性の健康課題」、「男女共同参画の視点に立った防災」など新たな課題も提起されている。このことから、本町では男女共同参画推進の方向性を見直し、より実効性のある計画策定を目指す。</w:t>
      </w:r>
    </w:p>
    <w:p w14:paraId="166D1302" w14:textId="3714236C" w:rsidR="00DB31D7" w:rsidRPr="00BB2D6E" w:rsidRDefault="007E6A38" w:rsidP="007E6A38">
      <w:pPr>
        <w:ind w:leftChars="100" w:left="210" w:firstLineChars="100" w:firstLine="220"/>
        <w:rPr>
          <w:rFonts w:ascii="BIZ UD明朝 Medium" w:eastAsia="BIZ UD明朝 Medium" w:hAnsi="BIZ UD明朝 Medium"/>
          <w:sz w:val="22"/>
        </w:rPr>
      </w:pPr>
      <w:r w:rsidRPr="007E6A38">
        <w:rPr>
          <w:rFonts w:ascii="BIZ UD明朝 Medium" w:eastAsia="BIZ UD明朝 Medium" w:hAnsi="BIZ UD明朝 Medium" w:hint="eastAsia"/>
          <w:sz w:val="22"/>
        </w:rPr>
        <w:t>以上を踏まえ、本業務では、国・県の動向把握、町民意識調査、男女共同参画社会づくり推進委員会の運営等を実施、本町の計画見直しの支援を行うことを目的とする。</w:t>
      </w:r>
    </w:p>
    <w:p w14:paraId="475EE381" w14:textId="77777777" w:rsidR="00B42CE3" w:rsidRPr="00BB2D6E" w:rsidRDefault="00B42CE3" w:rsidP="00B42CE3">
      <w:pPr>
        <w:widowControl/>
        <w:jc w:val="left"/>
        <w:rPr>
          <w:rFonts w:asciiTheme="minorEastAsia" w:hAnsiTheme="minorEastAsia" w:cs="ＭＳ Ｐゴシック"/>
          <w:kern w:val="0"/>
          <w:szCs w:val="21"/>
        </w:rPr>
      </w:pPr>
    </w:p>
    <w:p w14:paraId="2C9B0603" w14:textId="1059A6E7" w:rsidR="00DB31D7" w:rsidRPr="00BB2D6E" w:rsidRDefault="006D51CD" w:rsidP="00B42CE3">
      <w:pPr>
        <w:widowControl/>
        <w:jc w:val="left"/>
        <w:rPr>
          <w:rFonts w:ascii="BIZ UDゴシック" w:eastAsia="BIZ UDゴシック" w:hAnsi="BIZ UDゴシック"/>
          <w:sz w:val="22"/>
        </w:rPr>
      </w:pPr>
      <w:r w:rsidRPr="00BB2D6E">
        <w:rPr>
          <w:rFonts w:ascii="BIZ UDゴシック" w:eastAsia="BIZ UDゴシック" w:hAnsi="BIZ UDゴシック" w:hint="eastAsia"/>
          <w:sz w:val="22"/>
        </w:rPr>
        <w:t>３</w:t>
      </w:r>
      <w:r w:rsidR="00DB31D7" w:rsidRPr="00BB2D6E">
        <w:rPr>
          <w:rFonts w:ascii="BIZ UDゴシック" w:eastAsia="BIZ UDゴシック" w:hAnsi="BIZ UDゴシック" w:hint="eastAsia"/>
          <w:sz w:val="22"/>
        </w:rPr>
        <w:t>．業務内容</w:t>
      </w:r>
    </w:p>
    <w:p w14:paraId="28746DD7" w14:textId="77777777" w:rsidR="006D51CD" w:rsidRPr="00BB2D6E" w:rsidRDefault="006D51CD" w:rsidP="006D51CD">
      <w:pPr>
        <w:rPr>
          <w:rFonts w:ascii="BIZ UD明朝 Medium" w:eastAsia="BIZ UD明朝 Medium" w:hAnsi="BIZ UD明朝 Medium"/>
          <w:sz w:val="22"/>
        </w:rPr>
      </w:pPr>
      <w:r w:rsidRPr="00BB2D6E">
        <w:rPr>
          <w:rFonts w:ascii="BIZ UD明朝 Medium" w:eastAsia="BIZ UD明朝 Medium" w:hAnsi="BIZ UD明朝 Medium" w:hint="eastAsia"/>
          <w:sz w:val="22"/>
        </w:rPr>
        <w:t>（１）基礎的な地域データ及び資料の整理分析</w:t>
      </w:r>
    </w:p>
    <w:p w14:paraId="15A6A002" w14:textId="091AF43F" w:rsidR="006D51CD" w:rsidRPr="00BB2D6E" w:rsidRDefault="006D51CD" w:rsidP="006D51CD">
      <w:pPr>
        <w:ind w:leftChars="208" w:left="437" w:firstLineChars="100" w:firstLine="220"/>
        <w:rPr>
          <w:rFonts w:ascii="BIZ UD明朝 Medium" w:eastAsia="BIZ UD明朝 Medium" w:hAnsi="BIZ UD明朝 Medium"/>
          <w:sz w:val="22"/>
        </w:rPr>
      </w:pPr>
      <w:r w:rsidRPr="00BB2D6E">
        <w:rPr>
          <w:rFonts w:ascii="BIZ UD明朝 Medium" w:eastAsia="BIZ UD明朝 Medium" w:hAnsi="BIZ UD明朝 Medium" w:hint="eastAsia"/>
          <w:sz w:val="22"/>
        </w:rPr>
        <w:t>国の動向、県の関連計画、上富田町の概要及び社会経済的特性等について、上富田町が提供するデータや資料をもとに整理分析を行う。</w:t>
      </w:r>
    </w:p>
    <w:p w14:paraId="34552A78" w14:textId="77777777" w:rsidR="006D51CD" w:rsidRPr="00BB2D6E" w:rsidRDefault="006D51CD" w:rsidP="006D51CD">
      <w:pPr>
        <w:rPr>
          <w:rFonts w:ascii="BIZ UD明朝 Medium" w:eastAsia="BIZ UD明朝 Medium" w:hAnsi="BIZ UD明朝 Medium"/>
        </w:rPr>
      </w:pPr>
    </w:p>
    <w:p w14:paraId="424B0AD8" w14:textId="77777777" w:rsidR="006D51CD" w:rsidRPr="00BB2D6E" w:rsidRDefault="006D51CD" w:rsidP="006D51CD">
      <w:pPr>
        <w:rPr>
          <w:rFonts w:ascii="BIZ UD明朝 Medium" w:eastAsia="BIZ UD明朝 Medium" w:hAnsi="BIZ UD明朝 Medium"/>
          <w:sz w:val="22"/>
        </w:rPr>
      </w:pPr>
      <w:r w:rsidRPr="00BB2D6E">
        <w:rPr>
          <w:rFonts w:ascii="BIZ UD明朝 Medium" w:eastAsia="BIZ UD明朝 Medium" w:hAnsi="BIZ UD明朝 Medium" w:hint="eastAsia"/>
          <w:sz w:val="22"/>
        </w:rPr>
        <w:t>（２）住民アンケート調査</w:t>
      </w:r>
    </w:p>
    <w:p w14:paraId="53EBE4B9" w14:textId="77777777" w:rsidR="006D51CD" w:rsidRPr="00BB2D6E" w:rsidRDefault="006D51CD" w:rsidP="006D51CD">
      <w:pPr>
        <w:ind w:leftChars="200" w:left="420" w:firstLineChars="100" w:firstLine="220"/>
        <w:rPr>
          <w:rFonts w:ascii="BIZ UD明朝 Medium" w:eastAsia="BIZ UD明朝 Medium" w:hAnsi="BIZ UD明朝 Medium"/>
          <w:sz w:val="22"/>
        </w:rPr>
      </w:pPr>
      <w:r w:rsidRPr="00BB2D6E">
        <w:rPr>
          <w:rFonts w:ascii="BIZ UD明朝 Medium" w:eastAsia="BIZ UD明朝 Medium" w:hAnsi="BIZ UD明朝 Medium" w:hint="eastAsia"/>
          <w:sz w:val="22"/>
        </w:rPr>
        <w:t>男女共同参画、ジェンダー平等等に関する住民の意識を把握し、計画策定の基礎資料とする。調査票の印刷、配布・回収に必要な作業は、委託者が行う（必要な費用についても委託者が負担する）。受託者は調査票の設計、及び委託者から受領した回収票の入力・集計・分析を行い、調査結果を報告書としてとりまとめる。</w:t>
      </w:r>
    </w:p>
    <w:p w14:paraId="56F0478C" w14:textId="77777777" w:rsidR="006D51CD" w:rsidRPr="00BB2D6E" w:rsidRDefault="006D51CD" w:rsidP="006D51CD">
      <w:pPr>
        <w:ind w:leftChars="100" w:left="210" w:firstLineChars="100" w:firstLine="210"/>
        <w:rPr>
          <w:rFonts w:ascii="BIZ UD明朝 Medium" w:eastAsia="BIZ UD明朝 Medium" w:hAnsi="BIZ UD明朝 Medium"/>
        </w:rPr>
      </w:pPr>
      <w:r w:rsidRPr="00BB2D6E">
        <w:rPr>
          <w:rFonts w:ascii="BIZ UD明朝 Medium" w:eastAsia="BIZ UD明朝 Medium" w:hAnsi="BIZ UD明朝 Medium" w:hint="eastAsia"/>
        </w:rPr>
        <w:t>・対象者及び票数</w:t>
      </w:r>
    </w:p>
    <w:p w14:paraId="5AF5B5CD" w14:textId="4E04528E" w:rsidR="006D51CD" w:rsidRPr="00BB2D6E" w:rsidRDefault="006D51CD" w:rsidP="006D51CD">
      <w:pPr>
        <w:ind w:leftChars="100" w:left="210" w:firstLineChars="200" w:firstLine="420"/>
        <w:rPr>
          <w:rFonts w:ascii="BIZ UD明朝 Medium" w:eastAsia="BIZ UD明朝 Medium" w:hAnsi="BIZ UD明朝 Medium"/>
        </w:rPr>
      </w:pPr>
      <w:r w:rsidRPr="00BB2D6E">
        <w:rPr>
          <w:rFonts w:ascii="BIZ UD明朝 Medium" w:eastAsia="BIZ UD明朝 Medium" w:hAnsi="BIZ UD明朝 Medium" w:hint="eastAsia"/>
        </w:rPr>
        <w:t>一般住民：2</w:t>
      </w:r>
      <w:r w:rsidR="00F07AB8">
        <w:rPr>
          <w:rFonts w:ascii="BIZ UD明朝 Medium" w:eastAsia="BIZ UD明朝 Medium" w:hAnsi="BIZ UD明朝 Medium"/>
        </w:rPr>
        <w:t>,</w:t>
      </w:r>
      <w:r w:rsidR="00324981">
        <w:rPr>
          <w:rFonts w:ascii="BIZ UD明朝 Medium" w:eastAsia="BIZ UD明朝 Medium" w:hAnsi="BIZ UD明朝 Medium" w:hint="eastAsia"/>
        </w:rPr>
        <w:t>0</w:t>
      </w:r>
      <w:r w:rsidR="00F07AB8">
        <w:rPr>
          <w:rFonts w:ascii="BIZ UD明朝 Medium" w:eastAsia="BIZ UD明朝 Medium" w:hAnsi="BIZ UD明朝 Medium" w:hint="eastAsia"/>
        </w:rPr>
        <w:t>00</w:t>
      </w:r>
      <w:r w:rsidRPr="00BB2D6E">
        <w:rPr>
          <w:rFonts w:ascii="BIZ UD明朝 Medium" w:eastAsia="BIZ UD明朝 Medium" w:hAnsi="BIZ UD明朝 Medium" w:hint="eastAsia"/>
        </w:rPr>
        <w:t>票（男女各1,</w:t>
      </w:r>
      <w:r w:rsidR="00324981">
        <w:rPr>
          <w:rFonts w:ascii="BIZ UD明朝 Medium" w:eastAsia="BIZ UD明朝 Medium" w:hAnsi="BIZ UD明朝 Medium" w:hint="eastAsia"/>
        </w:rPr>
        <w:t>000</w:t>
      </w:r>
      <w:r w:rsidR="00F07AB8">
        <w:rPr>
          <w:rFonts w:ascii="BIZ UD明朝 Medium" w:eastAsia="BIZ UD明朝 Medium" w:hAnsi="BIZ UD明朝 Medium" w:hint="eastAsia"/>
        </w:rPr>
        <w:t>名）（回収率見込み：30</w:t>
      </w:r>
      <w:r w:rsidRPr="00BB2D6E">
        <w:rPr>
          <w:rFonts w:ascii="BIZ UD明朝 Medium" w:eastAsia="BIZ UD明朝 Medium" w:hAnsi="BIZ UD明朝 Medium"/>
        </w:rPr>
        <w:t>.</w:t>
      </w:r>
      <w:r w:rsidR="00F07AB8">
        <w:rPr>
          <w:rFonts w:ascii="BIZ UD明朝 Medium" w:eastAsia="BIZ UD明朝 Medium" w:hAnsi="BIZ UD明朝 Medium" w:hint="eastAsia"/>
        </w:rPr>
        <w:t>0</w:t>
      </w:r>
      <w:r w:rsidRPr="00BB2D6E">
        <w:rPr>
          <w:rFonts w:ascii="BIZ UD明朝 Medium" w:eastAsia="BIZ UD明朝 Medium" w:hAnsi="BIZ UD明朝 Medium" w:hint="eastAsia"/>
        </w:rPr>
        <w:t>％）※郵送配布を想定</w:t>
      </w:r>
    </w:p>
    <w:p w14:paraId="1F4C618D" w14:textId="77777777" w:rsidR="006D51CD" w:rsidRPr="00BB2D6E" w:rsidRDefault="006D51CD" w:rsidP="006D51CD">
      <w:pPr>
        <w:widowControl/>
        <w:spacing w:line="300" w:lineRule="exact"/>
        <w:ind w:firstLineChars="200" w:firstLine="420"/>
        <w:jc w:val="left"/>
        <w:rPr>
          <w:rFonts w:ascii="BIZ UD明朝 Medium" w:eastAsia="BIZ UD明朝 Medium" w:hAnsi="BIZ UD明朝 Medium"/>
        </w:rPr>
      </w:pPr>
      <w:r w:rsidRPr="00BB2D6E">
        <w:rPr>
          <w:rFonts w:ascii="BIZ UD明朝 Medium" w:eastAsia="BIZ UD明朝 Medium" w:hAnsi="BIZ UD明朝 Medium" w:hint="eastAsia"/>
        </w:rPr>
        <w:t>・アンケート調査における作業分担</w:t>
      </w:r>
    </w:p>
    <w:tbl>
      <w:tblPr>
        <w:tblW w:w="8283"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1"/>
        <w:gridCol w:w="4142"/>
      </w:tblGrid>
      <w:tr w:rsidR="00BB2D6E" w:rsidRPr="00BB2D6E" w14:paraId="7154E2B0" w14:textId="77777777" w:rsidTr="00983E1E">
        <w:tc>
          <w:tcPr>
            <w:tcW w:w="4141" w:type="dxa"/>
          </w:tcPr>
          <w:p w14:paraId="50471D29" w14:textId="28973ADC" w:rsidR="006D51CD" w:rsidRPr="00BB2D6E" w:rsidRDefault="0075200E" w:rsidP="00983E1E">
            <w:pPr>
              <w:jc w:val="center"/>
              <w:rPr>
                <w:rFonts w:ascii="BIZ UD明朝 Medium" w:eastAsia="BIZ UD明朝 Medium" w:hAnsi="BIZ UD明朝 Medium"/>
              </w:rPr>
            </w:pPr>
            <w:r>
              <w:rPr>
                <w:rFonts w:ascii="BIZ UD明朝 Medium" w:eastAsia="BIZ UD明朝 Medium" w:hAnsi="BIZ UD明朝 Medium" w:hint="eastAsia"/>
              </w:rPr>
              <w:t>委託者</w:t>
            </w:r>
          </w:p>
        </w:tc>
        <w:tc>
          <w:tcPr>
            <w:tcW w:w="4142" w:type="dxa"/>
          </w:tcPr>
          <w:p w14:paraId="53369DE9" w14:textId="77777777" w:rsidR="006D51CD" w:rsidRPr="00BB2D6E" w:rsidRDefault="006D51CD" w:rsidP="00983E1E">
            <w:pPr>
              <w:jc w:val="center"/>
              <w:rPr>
                <w:rFonts w:ascii="BIZ UD明朝 Medium" w:eastAsia="BIZ UD明朝 Medium" w:hAnsi="BIZ UD明朝 Medium"/>
              </w:rPr>
            </w:pPr>
            <w:r w:rsidRPr="00BB2D6E">
              <w:rPr>
                <w:rFonts w:ascii="BIZ UD明朝 Medium" w:eastAsia="BIZ UD明朝 Medium" w:hAnsi="BIZ UD明朝 Medium" w:hint="eastAsia"/>
              </w:rPr>
              <w:t>受託者</w:t>
            </w:r>
          </w:p>
        </w:tc>
      </w:tr>
      <w:tr w:rsidR="00BB2D6E" w:rsidRPr="00BB2D6E" w14:paraId="3272C20D" w14:textId="77777777" w:rsidTr="00983E1E">
        <w:trPr>
          <w:trHeight w:val="558"/>
        </w:trPr>
        <w:tc>
          <w:tcPr>
            <w:tcW w:w="4141" w:type="dxa"/>
          </w:tcPr>
          <w:p w14:paraId="60895B1E" w14:textId="77777777" w:rsidR="006D51CD" w:rsidRPr="00BB2D6E" w:rsidRDefault="006D51CD" w:rsidP="00983E1E">
            <w:pPr>
              <w:rPr>
                <w:rFonts w:ascii="BIZ UD明朝 Medium" w:eastAsia="BIZ UD明朝 Medium" w:hAnsi="BIZ UD明朝 Medium"/>
              </w:rPr>
            </w:pPr>
            <w:r w:rsidRPr="00BB2D6E">
              <w:rPr>
                <w:rFonts w:ascii="BIZ UD明朝 Medium" w:eastAsia="BIZ UD明朝 Medium" w:hAnsi="BIZ UD明朝 Medium" w:hint="eastAsia"/>
              </w:rPr>
              <w:t>実施方針の確定</w:t>
            </w:r>
          </w:p>
          <w:p w14:paraId="10797E5E" w14:textId="77777777" w:rsidR="006D51CD" w:rsidRPr="00BB2D6E" w:rsidRDefault="006D51CD" w:rsidP="00983E1E">
            <w:pPr>
              <w:rPr>
                <w:rFonts w:ascii="BIZ UD明朝 Medium" w:eastAsia="BIZ UD明朝 Medium" w:hAnsi="BIZ UD明朝 Medium"/>
              </w:rPr>
            </w:pPr>
            <w:r w:rsidRPr="00BB2D6E">
              <w:rPr>
                <w:rFonts w:ascii="BIZ UD明朝 Medium" w:eastAsia="BIZ UD明朝 Medium" w:hAnsi="BIZ UD明朝 Medium" w:hint="eastAsia"/>
              </w:rPr>
              <w:t>調査票案の検討と確定</w:t>
            </w:r>
          </w:p>
          <w:p w14:paraId="1FF1A847" w14:textId="77777777" w:rsidR="006D51CD" w:rsidRPr="00BB2D6E" w:rsidRDefault="006D51CD" w:rsidP="00983E1E">
            <w:pPr>
              <w:rPr>
                <w:rFonts w:ascii="BIZ UD明朝 Medium" w:eastAsia="BIZ UD明朝 Medium" w:hAnsi="BIZ UD明朝 Medium"/>
              </w:rPr>
            </w:pPr>
            <w:r w:rsidRPr="00BB2D6E">
              <w:rPr>
                <w:rFonts w:ascii="BIZ UD明朝 Medium" w:eastAsia="BIZ UD明朝 Medium" w:hAnsi="BIZ UD明朝 Medium" w:hint="eastAsia"/>
              </w:rPr>
              <w:t>対象者の抽出及び宛名ラベル作成</w:t>
            </w:r>
          </w:p>
          <w:p w14:paraId="14D17440" w14:textId="77777777" w:rsidR="006D51CD" w:rsidRPr="00BB2D6E" w:rsidRDefault="006D51CD" w:rsidP="00983E1E">
            <w:pPr>
              <w:rPr>
                <w:rFonts w:ascii="BIZ UD明朝 Medium" w:eastAsia="BIZ UD明朝 Medium" w:hAnsi="BIZ UD明朝 Medium"/>
              </w:rPr>
            </w:pPr>
            <w:r w:rsidRPr="00BB2D6E">
              <w:rPr>
                <w:rFonts w:ascii="BIZ UD明朝 Medium" w:eastAsia="BIZ UD明朝 Medium" w:hAnsi="BIZ UD明朝 Medium" w:hint="eastAsia"/>
              </w:rPr>
              <w:t>アンケート配布・回収経費負担</w:t>
            </w:r>
          </w:p>
          <w:p w14:paraId="42658787" w14:textId="77777777" w:rsidR="006D51CD" w:rsidRPr="00BB2D6E" w:rsidRDefault="006D51CD" w:rsidP="00983E1E">
            <w:pPr>
              <w:rPr>
                <w:rFonts w:ascii="BIZ UD明朝 Medium" w:eastAsia="BIZ UD明朝 Medium" w:hAnsi="BIZ UD明朝 Medium"/>
              </w:rPr>
            </w:pPr>
            <w:r w:rsidRPr="00BB2D6E">
              <w:rPr>
                <w:rFonts w:ascii="BIZ UD明朝 Medium" w:eastAsia="BIZ UD明朝 Medium" w:hAnsi="BIZ UD明朝 Medium" w:hint="eastAsia"/>
              </w:rPr>
              <w:t>回収アンケートの開封・管理</w:t>
            </w:r>
          </w:p>
          <w:p w14:paraId="4C0D1C6F" w14:textId="77777777" w:rsidR="006D51CD" w:rsidRPr="00BB2D6E" w:rsidRDefault="006D51CD" w:rsidP="00983E1E">
            <w:pPr>
              <w:rPr>
                <w:rFonts w:ascii="BIZ UD明朝 Medium" w:eastAsia="BIZ UD明朝 Medium" w:hAnsi="BIZ UD明朝 Medium"/>
              </w:rPr>
            </w:pPr>
            <w:r w:rsidRPr="00BB2D6E">
              <w:rPr>
                <w:rFonts w:ascii="BIZ UD明朝 Medium" w:eastAsia="BIZ UD明朝 Medium" w:hAnsi="BIZ UD明朝 Medium" w:hint="eastAsia"/>
              </w:rPr>
              <w:t>アンケート結果報告書案の検討</w:t>
            </w:r>
          </w:p>
        </w:tc>
        <w:tc>
          <w:tcPr>
            <w:tcW w:w="4142" w:type="dxa"/>
          </w:tcPr>
          <w:p w14:paraId="2E08B8B9" w14:textId="77777777" w:rsidR="006D51CD" w:rsidRPr="00BB2D6E" w:rsidRDefault="006D51CD" w:rsidP="00983E1E">
            <w:pPr>
              <w:rPr>
                <w:rFonts w:ascii="BIZ UD明朝 Medium" w:eastAsia="BIZ UD明朝 Medium" w:hAnsi="BIZ UD明朝 Medium"/>
              </w:rPr>
            </w:pPr>
            <w:r w:rsidRPr="00BB2D6E">
              <w:rPr>
                <w:rFonts w:ascii="BIZ UD明朝 Medium" w:eastAsia="BIZ UD明朝 Medium" w:hAnsi="BIZ UD明朝 Medium" w:hint="eastAsia"/>
              </w:rPr>
              <w:t>調査票案の作成</w:t>
            </w:r>
          </w:p>
          <w:p w14:paraId="5AE701B0" w14:textId="69BC77E3" w:rsidR="006D51CD" w:rsidRPr="00BB2D6E" w:rsidRDefault="006D51CD" w:rsidP="00983E1E">
            <w:pPr>
              <w:rPr>
                <w:rFonts w:ascii="BIZ UD明朝 Medium" w:eastAsia="BIZ UD明朝 Medium" w:hAnsi="BIZ UD明朝 Medium"/>
              </w:rPr>
            </w:pPr>
            <w:r w:rsidRPr="00BB2D6E">
              <w:rPr>
                <w:rFonts w:ascii="BIZ UD明朝 Medium" w:eastAsia="BIZ UD明朝 Medium" w:hAnsi="BIZ UD明朝 Medium" w:hint="eastAsia"/>
              </w:rPr>
              <w:t>調査票及び発送・回収用封筒の印刷封入・封緘及び宛名ラベル貼付作業</w:t>
            </w:r>
          </w:p>
          <w:p w14:paraId="6B38913B" w14:textId="77777777" w:rsidR="006D51CD" w:rsidRPr="00BB2D6E" w:rsidRDefault="006D51CD" w:rsidP="00983E1E">
            <w:pPr>
              <w:rPr>
                <w:rFonts w:ascii="BIZ UD明朝 Medium" w:eastAsia="BIZ UD明朝 Medium" w:hAnsi="BIZ UD明朝 Medium"/>
              </w:rPr>
            </w:pPr>
            <w:r w:rsidRPr="00BB2D6E">
              <w:rPr>
                <w:rFonts w:ascii="BIZ UD明朝 Medium" w:eastAsia="BIZ UD明朝 Medium" w:hAnsi="BIZ UD明朝 Medium" w:hint="eastAsia"/>
              </w:rPr>
              <w:t>回収アンケートの預かり・入力</w:t>
            </w:r>
          </w:p>
          <w:p w14:paraId="74286B88" w14:textId="77777777" w:rsidR="006D51CD" w:rsidRPr="00BB2D6E" w:rsidRDefault="006D51CD" w:rsidP="00983E1E">
            <w:pPr>
              <w:rPr>
                <w:rFonts w:ascii="BIZ UD明朝 Medium" w:eastAsia="BIZ UD明朝 Medium" w:hAnsi="BIZ UD明朝 Medium"/>
              </w:rPr>
            </w:pPr>
            <w:r w:rsidRPr="00BB2D6E">
              <w:rPr>
                <w:rFonts w:ascii="BIZ UD明朝 Medium" w:eastAsia="BIZ UD明朝 Medium" w:hAnsi="BIZ UD明朝 Medium" w:hint="eastAsia"/>
              </w:rPr>
              <w:t>自由記述回答部分の整理</w:t>
            </w:r>
          </w:p>
          <w:p w14:paraId="4DB23E36" w14:textId="77777777" w:rsidR="006D51CD" w:rsidRPr="00BB2D6E" w:rsidRDefault="006D51CD" w:rsidP="00983E1E">
            <w:pPr>
              <w:rPr>
                <w:rFonts w:ascii="BIZ UD明朝 Medium" w:eastAsia="BIZ UD明朝 Medium" w:hAnsi="BIZ UD明朝 Medium"/>
              </w:rPr>
            </w:pPr>
            <w:r w:rsidRPr="00BB2D6E">
              <w:rPr>
                <w:rFonts w:ascii="BIZ UD明朝 Medium" w:eastAsia="BIZ UD明朝 Medium" w:hAnsi="BIZ UD明朝 Medium" w:hint="eastAsia"/>
              </w:rPr>
              <w:t>単純集計・クロス集計</w:t>
            </w:r>
          </w:p>
          <w:p w14:paraId="4A09768F" w14:textId="77777777" w:rsidR="006D51CD" w:rsidRPr="00BB2D6E" w:rsidRDefault="006D51CD" w:rsidP="00983E1E">
            <w:pPr>
              <w:rPr>
                <w:rFonts w:ascii="BIZ UD明朝 Medium" w:eastAsia="BIZ UD明朝 Medium" w:hAnsi="BIZ UD明朝 Medium"/>
              </w:rPr>
            </w:pPr>
            <w:r w:rsidRPr="00BB2D6E">
              <w:rPr>
                <w:rFonts w:ascii="BIZ UD明朝 Medium" w:eastAsia="BIZ UD明朝 Medium" w:hAnsi="BIZ UD明朝 Medium" w:hint="eastAsia"/>
              </w:rPr>
              <w:t>調査結果の分析</w:t>
            </w:r>
          </w:p>
          <w:p w14:paraId="681616BA" w14:textId="77777777" w:rsidR="006D51CD" w:rsidRPr="00BB2D6E" w:rsidRDefault="006D51CD" w:rsidP="00983E1E">
            <w:pPr>
              <w:rPr>
                <w:rFonts w:ascii="BIZ UD明朝 Medium" w:eastAsia="BIZ UD明朝 Medium" w:hAnsi="BIZ UD明朝 Medium"/>
              </w:rPr>
            </w:pPr>
            <w:r w:rsidRPr="00BB2D6E">
              <w:rPr>
                <w:rFonts w:ascii="BIZ UD明朝 Medium" w:eastAsia="BIZ UD明朝 Medium" w:hAnsi="BIZ UD明朝 Medium" w:hint="eastAsia"/>
              </w:rPr>
              <w:t>アンケート結果報告書案の作成と補修正</w:t>
            </w:r>
          </w:p>
        </w:tc>
      </w:tr>
    </w:tbl>
    <w:p w14:paraId="0DA65A9F" w14:textId="77777777" w:rsidR="006D51CD" w:rsidRPr="00BB2D6E" w:rsidRDefault="006D51CD" w:rsidP="006D51CD">
      <w:pPr>
        <w:pStyle w:val="a8"/>
        <w:rPr>
          <w:rFonts w:ascii="BIZ UD明朝 Medium" w:eastAsia="BIZ UD明朝 Medium" w:hAnsi="BIZ UD明朝 Medium"/>
          <w:sz w:val="22"/>
          <w:szCs w:val="22"/>
        </w:rPr>
      </w:pPr>
    </w:p>
    <w:p w14:paraId="41EF4ED1" w14:textId="08910A8E" w:rsidR="006D51CD" w:rsidRPr="00BB2D6E" w:rsidRDefault="006D51CD" w:rsidP="006D51CD">
      <w:pPr>
        <w:pStyle w:val="a8"/>
        <w:rPr>
          <w:rFonts w:ascii="BIZ UD明朝 Medium" w:eastAsia="BIZ UD明朝 Medium" w:hAnsi="BIZ UD明朝 Medium"/>
          <w:sz w:val="22"/>
          <w:szCs w:val="22"/>
        </w:rPr>
      </w:pPr>
      <w:r w:rsidRPr="00BB2D6E">
        <w:rPr>
          <w:rFonts w:ascii="BIZ UD明朝 Medium" w:eastAsia="BIZ UD明朝 Medium" w:hAnsi="BIZ UD明朝 Medium" w:hint="eastAsia"/>
          <w:sz w:val="22"/>
          <w:szCs w:val="22"/>
        </w:rPr>
        <w:t>（３）施策・事業の実施状況の評価及び課題のとりまとめ</w:t>
      </w:r>
    </w:p>
    <w:p w14:paraId="14AF8597" w14:textId="77777777" w:rsidR="006D51CD" w:rsidRPr="00BB2D6E" w:rsidRDefault="006D51CD" w:rsidP="006D51CD">
      <w:pPr>
        <w:pStyle w:val="1"/>
        <w:rPr>
          <w:rFonts w:ascii="BIZ UD明朝 Medium" w:eastAsia="BIZ UD明朝 Medium" w:hAnsi="BIZ UD明朝 Medium"/>
          <w:sz w:val="22"/>
        </w:rPr>
      </w:pPr>
      <w:r w:rsidRPr="00BB2D6E">
        <w:rPr>
          <w:rFonts w:ascii="BIZ UD明朝 Medium" w:eastAsia="BIZ UD明朝 Medium" w:hAnsi="BIZ UD明朝 Medium" w:hint="eastAsia"/>
          <w:sz w:val="22"/>
        </w:rPr>
        <w:lastRenderedPageBreak/>
        <w:t>男女共同参画に関する施策・事業の実施状況について、調査シートの設計及び結果のとりまとめを行い、評価を行う。</w:t>
      </w:r>
    </w:p>
    <w:p w14:paraId="2CA4A748" w14:textId="77777777" w:rsidR="006D51CD" w:rsidRPr="00BB2D6E" w:rsidRDefault="006D51CD" w:rsidP="006D51CD">
      <w:pPr>
        <w:pStyle w:val="a8"/>
        <w:rPr>
          <w:rFonts w:ascii="BIZ UD明朝 Medium" w:eastAsia="BIZ UD明朝 Medium" w:hAnsi="BIZ UD明朝 Medium"/>
        </w:rPr>
      </w:pPr>
    </w:p>
    <w:p w14:paraId="43B23C30" w14:textId="47E069FB" w:rsidR="006D51CD" w:rsidRPr="00BB2D6E" w:rsidRDefault="006D51CD" w:rsidP="006D51CD">
      <w:pPr>
        <w:pStyle w:val="a8"/>
        <w:rPr>
          <w:rFonts w:ascii="BIZ UD明朝 Medium" w:eastAsia="BIZ UD明朝 Medium" w:hAnsi="BIZ UD明朝 Medium"/>
          <w:sz w:val="22"/>
          <w:szCs w:val="22"/>
        </w:rPr>
      </w:pPr>
      <w:r w:rsidRPr="00BB2D6E">
        <w:rPr>
          <w:rFonts w:ascii="BIZ UD明朝 Medium" w:eastAsia="BIZ UD明朝 Medium" w:hAnsi="BIZ UD明朝 Medium" w:hint="eastAsia"/>
          <w:sz w:val="22"/>
          <w:szCs w:val="22"/>
        </w:rPr>
        <w:t>（４）課題の整理・抽出</w:t>
      </w:r>
    </w:p>
    <w:p w14:paraId="27BBDEC5" w14:textId="77777777" w:rsidR="006D51CD" w:rsidRPr="00BB2D6E" w:rsidRDefault="006D51CD" w:rsidP="006D51CD">
      <w:pPr>
        <w:ind w:leftChars="200" w:left="420" w:firstLineChars="100" w:firstLine="220"/>
        <w:rPr>
          <w:rFonts w:ascii="BIZ UD明朝 Medium" w:eastAsia="BIZ UD明朝 Medium" w:hAnsi="BIZ UD明朝 Medium"/>
          <w:sz w:val="22"/>
        </w:rPr>
      </w:pPr>
      <w:r w:rsidRPr="00BB2D6E">
        <w:rPr>
          <w:rFonts w:ascii="BIZ UD明朝 Medium" w:eastAsia="BIZ UD明朝 Medium" w:hAnsi="BIZ UD明朝 Medium" w:hint="eastAsia"/>
          <w:sz w:val="22"/>
        </w:rPr>
        <w:t>基礎的な地域データやアンケート調査などの結果から、男女共同参画に関する施策を実施するうえでの課題を整理し、重点課題を抽出する。</w:t>
      </w:r>
    </w:p>
    <w:p w14:paraId="6D5E0388" w14:textId="77777777" w:rsidR="006D51CD" w:rsidRPr="00BB2D6E" w:rsidRDefault="006D51CD" w:rsidP="006D51CD">
      <w:pPr>
        <w:rPr>
          <w:rFonts w:ascii="BIZ UD明朝 Medium" w:eastAsia="BIZ UD明朝 Medium" w:hAnsi="BIZ UD明朝 Medium"/>
        </w:rPr>
      </w:pPr>
    </w:p>
    <w:p w14:paraId="4ABA5BB0" w14:textId="09326C61" w:rsidR="006D51CD" w:rsidRPr="00BB2D6E" w:rsidRDefault="006D51CD" w:rsidP="006D51CD">
      <w:pPr>
        <w:pStyle w:val="a8"/>
        <w:rPr>
          <w:rFonts w:ascii="BIZ UD明朝 Medium" w:eastAsia="BIZ UD明朝 Medium" w:hAnsi="BIZ UD明朝 Medium"/>
          <w:sz w:val="22"/>
          <w:szCs w:val="22"/>
        </w:rPr>
      </w:pPr>
      <w:r w:rsidRPr="00BB2D6E">
        <w:rPr>
          <w:rFonts w:ascii="BIZ UD明朝 Medium" w:eastAsia="BIZ UD明朝 Medium" w:hAnsi="BIZ UD明朝 Medium" w:hint="eastAsia"/>
          <w:sz w:val="22"/>
          <w:szCs w:val="22"/>
        </w:rPr>
        <w:t>（５）計画骨子案・素案の作成</w:t>
      </w:r>
    </w:p>
    <w:p w14:paraId="6A5C3C56" w14:textId="77777777" w:rsidR="006D51CD" w:rsidRPr="00BB2D6E" w:rsidRDefault="006D51CD" w:rsidP="006D51CD">
      <w:pPr>
        <w:pStyle w:val="1"/>
        <w:rPr>
          <w:rFonts w:ascii="BIZ UD明朝 Medium" w:eastAsia="BIZ UD明朝 Medium" w:hAnsi="BIZ UD明朝 Medium"/>
          <w:sz w:val="22"/>
        </w:rPr>
      </w:pPr>
      <w:r w:rsidRPr="00BB2D6E">
        <w:rPr>
          <w:rStyle w:val="10"/>
          <w:rFonts w:ascii="BIZ UD明朝 Medium" w:eastAsia="BIZ UD明朝 Medium" w:hAnsi="BIZ UD明朝 Medium" w:hint="eastAsia"/>
          <w:sz w:val="22"/>
        </w:rPr>
        <w:t>上記を踏まえて基本課題や施策方向を整理し、今後の重点課題と施策の目標・体系をとりまとめた計画骨子案、計画素案を作成し</w:t>
      </w:r>
      <w:r w:rsidRPr="00BB2D6E">
        <w:rPr>
          <w:rFonts w:ascii="BIZ UD明朝 Medium" w:eastAsia="BIZ UD明朝 Medium" w:hAnsi="BIZ UD明朝 Medium" w:hint="eastAsia"/>
          <w:sz w:val="22"/>
        </w:rPr>
        <w:t>内容の協議を行う。</w:t>
      </w:r>
    </w:p>
    <w:p w14:paraId="6F83A16E" w14:textId="77777777" w:rsidR="006D51CD" w:rsidRPr="00BB2D6E" w:rsidRDefault="006D51CD" w:rsidP="006D51CD">
      <w:pPr>
        <w:rPr>
          <w:rFonts w:ascii="BIZ UD明朝 Medium" w:eastAsia="BIZ UD明朝 Medium" w:hAnsi="BIZ UD明朝 Medium"/>
          <w:sz w:val="22"/>
        </w:rPr>
      </w:pPr>
    </w:p>
    <w:p w14:paraId="6F0B02C7" w14:textId="77777777" w:rsidR="006D51CD" w:rsidRPr="00BB2D6E" w:rsidRDefault="006D51CD" w:rsidP="006D51CD">
      <w:pPr>
        <w:pStyle w:val="a8"/>
        <w:rPr>
          <w:rFonts w:ascii="BIZ UD明朝 Medium" w:eastAsia="BIZ UD明朝 Medium" w:hAnsi="BIZ UD明朝 Medium"/>
          <w:sz w:val="22"/>
          <w:szCs w:val="22"/>
        </w:rPr>
      </w:pPr>
    </w:p>
    <w:p w14:paraId="147680A9" w14:textId="1EAB67A4" w:rsidR="006D51CD" w:rsidRPr="00BB2D6E" w:rsidRDefault="006D51CD" w:rsidP="006D51CD">
      <w:pPr>
        <w:pStyle w:val="a8"/>
        <w:rPr>
          <w:rFonts w:ascii="BIZ UD明朝 Medium" w:eastAsia="BIZ UD明朝 Medium" w:hAnsi="BIZ UD明朝 Medium"/>
          <w:sz w:val="22"/>
          <w:szCs w:val="22"/>
        </w:rPr>
      </w:pPr>
      <w:r w:rsidRPr="00BB2D6E">
        <w:rPr>
          <w:rFonts w:ascii="BIZ UD明朝 Medium" w:eastAsia="BIZ UD明朝 Medium" w:hAnsi="BIZ UD明朝 Medium" w:hint="eastAsia"/>
          <w:sz w:val="22"/>
          <w:szCs w:val="22"/>
        </w:rPr>
        <w:t>（</w:t>
      </w:r>
      <w:r w:rsidR="007C513B">
        <w:rPr>
          <w:rFonts w:ascii="BIZ UD明朝 Medium" w:eastAsia="BIZ UD明朝 Medium" w:hAnsi="BIZ UD明朝 Medium" w:hint="eastAsia"/>
          <w:sz w:val="22"/>
          <w:szCs w:val="22"/>
        </w:rPr>
        <w:t>６</w:t>
      </w:r>
      <w:r w:rsidRPr="00BB2D6E">
        <w:rPr>
          <w:rFonts w:ascii="BIZ UD明朝 Medium" w:eastAsia="BIZ UD明朝 Medium" w:hAnsi="BIZ UD明朝 Medium" w:hint="eastAsia"/>
          <w:sz w:val="22"/>
          <w:szCs w:val="22"/>
        </w:rPr>
        <w:t>）計画策定委員会の運営支援</w:t>
      </w:r>
    </w:p>
    <w:p w14:paraId="21328A52" w14:textId="7E50207E" w:rsidR="006D51CD" w:rsidRPr="00BB2D6E" w:rsidRDefault="007C513B" w:rsidP="006D51CD">
      <w:pPr>
        <w:pStyle w:val="a8"/>
        <w:ind w:leftChars="200" w:left="420"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計画内容を審議するための</w:t>
      </w:r>
      <w:r w:rsidR="006D51CD" w:rsidRPr="00BB2D6E">
        <w:rPr>
          <w:rFonts w:ascii="BIZ UD明朝 Medium" w:eastAsia="BIZ UD明朝 Medium" w:hAnsi="BIZ UD明朝 Medium" w:hint="eastAsia"/>
          <w:sz w:val="22"/>
          <w:szCs w:val="22"/>
        </w:rPr>
        <w:t>委員会（４回程度）の運営について、会議資料を作成するとともに必要に応じて出席し、協議事項に関するアドバイスや議事要旨の作成、計画への反映を行う。</w:t>
      </w:r>
    </w:p>
    <w:p w14:paraId="2AF124BC" w14:textId="77777777" w:rsidR="006D51CD" w:rsidRPr="00BB2D6E" w:rsidRDefault="006D51CD" w:rsidP="006D51CD">
      <w:pPr>
        <w:pStyle w:val="a8"/>
        <w:ind w:leftChars="200" w:left="420" w:firstLineChars="100" w:firstLine="220"/>
        <w:rPr>
          <w:rFonts w:ascii="BIZ UD明朝 Medium" w:eastAsia="BIZ UD明朝 Medium" w:hAnsi="BIZ UD明朝 Medium"/>
          <w:sz w:val="22"/>
          <w:szCs w:val="22"/>
        </w:rPr>
      </w:pPr>
    </w:p>
    <w:p w14:paraId="001B1BF0" w14:textId="5CE67486" w:rsidR="006D51CD" w:rsidRPr="00BB2D6E" w:rsidRDefault="007C513B" w:rsidP="006D51CD">
      <w:pPr>
        <w:pStyle w:val="a8"/>
        <w:rPr>
          <w:rFonts w:ascii="BIZ UD明朝 Medium" w:eastAsia="BIZ UD明朝 Medium" w:hAnsi="BIZ UD明朝 Medium"/>
          <w:sz w:val="22"/>
          <w:szCs w:val="22"/>
        </w:rPr>
      </w:pPr>
      <w:r>
        <w:rPr>
          <w:rFonts w:ascii="BIZ UD明朝 Medium" w:eastAsia="BIZ UD明朝 Medium" w:hAnsi="BIZ UD明朝 Medium" w:hint="eastAsia"/>
          <w:sz w:val="22"/>
          <w:szCs w:val="22"/>
        </w:rPr>
        <w:t>（７</w:t>
      </w:r>
      <w:r w:rsidR="006D51CD" w:rsidRPr="00BB2D6E">
        <w:rPr>
          <w:rFonts w:ascii="BIZ UD明朝 Medium" w:eastAsia="BIZ UD明朝 Medium" w:hAnsi="BIZ UD明朝 Medium" w:hint="eastAsia"/>
          <w:sz w:val="22"/>
          <w:szCs w:val="22"/>
        </w:rPr>
        <w:t>）男女共同参画に関する各種情報提供支援</w:t>
      </w:r>
    </w:p>
    <w:p w14:paraId="2B0B7F49" w14:textId="353489F0" w:rsidR="006D51CD" w:rsidRPr="00BB2D6E" w:rsidRDefault="006D51CD" w:rsidP="006D51CD">
      <w:pPr>
        <w:ind w:leftChars="200" w:left="420" w:firstLineChars="100" w:firstLine="220"/>
        <w:rPr>
          <w:rFonts w:ascii="BIZ UD明朝 Medium" w:eastAsia="BIZ UD明朝 Medium" w:hAnsi="BIZ UD明朝 Medium"/>
          <w:sz w:val="22"/>
        </w:rPr>
      </w:pPr>
      <w:r w:rsidRPr="00BB2D6E">
        <w:rPr>
          <w:rFonts w:ascii="BIZ UD明朝 Medium" w:eastAsia="BIZ UD明朝 Medium" w:hAnsi="BIZ UD明朝 Medium" w:hint="eastAsia"/>
          <w:sz w:val="22"/>
        </w:rPr>
        <w:t>男女共同参画やジェンダー平等に関する動向は日々目まぐるしく変化しており、本計画は国の方針を鑑みながら策定することが必要である。内閣府（男女共同参画局）等から指針の公表や会議の開催が行われた際には、公表内容の要約版を作</w:t>
      </w:r>
      <w:r w:rsidR="0075200E">
        <w:rPr>
          <w:rFonts w:ascii="BIZ UD明朝 Medium" w:eastAsia="BIZ UD明朝 Medium" w:hAnsi="BIZ UD明朝 Medium" w:hint="eastAsia"/>
          <w:sz w:val="22"/>
        </w:rPr>
        <w:t>成して上富田町に提供する。</w:t>
      </w:r>
      <w:bookmarkStart w:id="0" w:name="_GoBack"/>
      <w:bookmarkEnd w:id="0"/>
    </w:p>
    <w:p w14:paraId="7629D8B7" w14:textId="3E6BE907" w:rsidR="00FB3B57" w:rsidRPr="00BB2D6E" w:rsidRDefault="00FB3B57" w:rsidP="00FB3B57">
      <w:pPr>
        <w:rPr>
          <w:rFonts w:ascii="BIZ UD明朝 Medium" w:eastAsia="BIZ UD明朝 Medium" w:hAnsi="BIZ UD明朝 Medium"/>
          <w:sz w:val="22"/>
        </w:rPr>
      </w:pPr>
    </w:p>
    <w:p w14:paraId="4CD797D2" w14:textId="0F324566" w:rsidR="00FB3B57" w:rsidRPr="00BB2D6E" w:rsidRDefault="00F16C10" w:rsidP="00FB3B57">
      <w:pPr>
        <w:rPr>
          <w:rFonts w:ascii="BIZ UDゴシック" w:eastAsia="BIZ UDゴシック" w:hAnsi="BIZ UDゴシック"/>
          <w:sz w:val="22"/>
        </w:rPr>
      </w:pPr>
      <w:r w:rsidRPr="00BB2D6E">
        <w:rPr>
          <w:rFonts w:ascii="BIZ UDゴシック" w:eastAsia="BIZ UDゴシック" w:hAnsi="BIZ UDゴシック" w:hint="eastAsia"/>
          <w:sz w:val="22"/>
        </w:rPr>
        <w:t>５</w:t>
      </w:r>
      <w:r w:rsidR="00FB3B57" w:rsidRPr="00BB2D6E">
        <w:rPr>
          <w:rFonts w:ascii="BIZ UDゴシック" w:eastAsia="BIZ UDゴシック" w:hAnsi="BIZ UDゴシック" w:hint="eastAsia"/>
          <w:sz w:val="22"/>
        </w:rPr>
        <w:t>．成果品</w:t>
      </w:r>
    </w:p>
    <w:p w14:paraId="41513899" w14:textId="2A40488D" w:rsidR="00FA1698" w:rsidRPr="00BB2D6E" w:rsidRDefault="00FA1698" w:rsidP="00FA1698">
      <w:pPr>
        <w:ind w:leftChars="150" w:left="315"/>
        <w:rPr>
          <w:rFonts w:ascii="BIZ UD明朝 Medium" w:eastAsia="BIZ UD明朝 Medium" w:hAnsi="BIZ UD明朝 Medium"/>
          <w:sz w:val="22"/>
        </w:rPr>
      </w:pPr>
      <w:r w:rsidRPr="00BB2D6E">
        <w:rPr>
          <w:rFonts w:ascii="BIZ UD明朝 Medium" w:eastAsia="BIZ UD明朝 Medium" w:hAnsi="BIZ UD明朝 Medium" w:hint="eastAsia"/>
          <w:sz w:val="22"/>
        </w:rPr>
        <w:t>・アンケート調査報告書（A4判、８０頁程度、１色）：データ納品</w:t>
      </w:r>
    </w:p>
    <w:p w14:paraId="1317B452" w14:textId="317B7789" w:rsidR="00FA1698" w:rsidRPr="00BB2D6E" w:rsidRDefault="00FA1698" w:rsidP="00FA1698">
      <w:pPr>
        <w:ind w:leftChars="150" w:left="315"/>
        <w:rPr>
          <w:rFonts w:ascii="BIZ UD明朝 Medium" w:eastAsia="BIZ UD明朝 Medium" w:hAnsi="BIZ UD明朝 Medium"/>
          <w:sz w:val="22"/>
        </w:rPr>
      </w:pPr>
      <w:r w:rsidRPr="00BB2D6E">
        <w:rPr>
          <w:rFonts w:ascii="BIZ UD明朝 Medium" w:eastAsia="BIZ UD明朝 Medium" w:hAnsi="BIZ UD明朝 Medium" w:hint="eastAsia"/>
          <w:sz w:val="22"/>
        </w:rPr>
        <w:t>・</w:t>
      </w:r>
      <w:r w:rsidR="006D51CD" w:rsidRPr="00BB2D6E">
        <w:rPr>
          <w:rFonts w:ascii="BIZ UD明朝 Medium" w:eastAsia="BIZ UD明朝 Medium" w:hAnsi="BIZ UD明朝 Medium" w:hint="eastAsia"/>
          <w:sz w:val="22"/>
        </w:rPr>
        <w:t>男女共同参画計画本編</w:t>
      </w:r>
      <w:r w:rsidRPr="00BB2D6E">
        <w:rPr>
          <w:rFonts w:ascii="BIZ UD明朝 Medium" w:eastAsia="BIZ UD明朝 Medium" w:hAnsi="BIZ UD明朝 Medium" w:hint="eastAsia"/>
          <w:sz w:val="22"/>
        </w:rPr>
        <w:t>（A4判、</w:t>
      </w:r>
      <w:r w:rsidR="006D51CD" w:rsidRPr="00BB2D6E">
        <w:rPr>
          <w:rFonts w:ascii="BIZ UD明朝 Medium" w:eastAsia="BIZ UD明朝 Medium" w:hAnsi="BIZ UD明朝 Medium" w:hint="eastAsia"/>
          <w:sz w:val="22"/>
        </w:rPr>
        <w:t>６０</w:t>
      </w:r>
      <w:r w:rsidRPr="00BB2D6E">
        <w:rPr>
          <w:rFonts w:ascii="BIZ UD明朝 Medium" w:eastAsia="BIZ UD明朝 Medium" w:hAnsi="BIZ UD明朝 Medium" w:hint="eastAsia"/>
          <w:sz w:val="22"/>
        </w:rPr>
        <w:t>頁程度、表紙４色刷・本文１色刷）：</w:t>
      </w:r>
      <w:r w:rsidR="006D51CD" w:rsidRPr="00BB2D6E">
        <w:rPr>
          <w:rFonts w:ascii="BIZ UD明朝 Medium" w:eastAsia="BIZ UD明朝 Medium" w:hAnsi="BIZ UD明朝 Medium" w:hint="eastAsia"/>
          <w:sz w:val="22"/>
        </w:rPr>
        <w:t>１</w:t>
      </w:r>
      <w:r w:rsidRPr="00BB2D6E">
        <w:rPr>
          <w:rFonts w:ascii="BIZ UD明朝 Medium" w:eastAsia="BIZ UD明朝 Medium" w:hAnsi="BIZ UD明朝 Medium" w:hint="eastAsia"/>
          <w:sz w:val="22"/>
        </w:rPr>
        <w:t>００部</w:t>
      </w:r>
    </w:p>
    <w:p w14:paraId="4F527CD3" w14:textId="77777777" w:rsidR="00FB3B57" w:rsidRPr="00BB2D6E" w:rsidRDefault="00FB3B57" w:rsidP="00FB3B57">
      <w:pPr>
        <w:ind w:leftChars="150" w:left="315"/>
        <w:rPr>
          <w:rFonts w:ascii="BIZ UD明朝 Medium" w:eastAsia="BIZ UD明朝 Medium" w:hAnsi="BIZ UD明朝 Medium"/>
          <w:sz w:val="22"/>
        </w:rPr>
      </w:pPr>
      <w:r w:rsidRPr="00BB2D6E">
        <w:rPr>
          <w:rFonts w:ascii="BIZ UD明朝 Medium" w:eastAsia="BIZ UD明朝 Medium" w:hAnsi="BIZ UD明朝 Medium" w:hint="eastAsia"/>
          <w:sz w:val="22"/>
        </w:rPr>
        <w:t>・情報提供資料一式</w:t>
      </w:r>
    </w:p>
    <w:p w14:paraId="20DC142E" w14:textId="2A94AFC2" w:rsidR="00FB3B57" w:rsidRPr="00BB2D6E" w:rsidRDefault="00FB3B57" w:rsidP="00FB3B57">
      <w:pPr>
        <w:rPr>
          <w:rFonts w:ascii="BIZ UD明朝 Medium" w:eastAsia="BIZ UD明朝 Medium" w:hAnsi="BIZ UD明朝 Medium"/>
          <w:sz w:val="22"/>
        </w:rPr>
      </w:pPr>
    </w:p>
    <w:p w14:paraId="25275DAD" w14:textId="23C37912" w:rsidR="00FB3B57" w:rsidRPr="00BB2D6E" w:rsidRDefault="00F16C10" w:rsidP="00FB3B57">
      <w:pPr>
        <w:rPr>
          <w:rFonts w:ascii="BIZ UDゴシック" w:eastAsia="BIZ UDゴシック" w:hAnsi="BIZ UDゴシック"/>
          <w:sz w:val="22"/>
        </w:rPr>
      </w:pPr>
      <w:r w:rsidRPr="00BB2D6E">
        <w:rPr>
          <w:rFonts w:ascii="BIZ UDゴシック" w:eastAsia="BIZ UDゴシック" w:hAnsi="BIZ UDゴシック" w:hint="eastAsia"/>
          <w:sz w:val="22"/>
        </w:rPr>
        <w:t>６</w:t>
      </w:r>
      <w:r w:rsidR="00FB3B57" w:rsidRPr="00BB2D6E">
        <w:rPr>
          <w:rFonts w:ascii="BIZ UDゴシック" w:eastAsia="BIZ UDゴシック" w:hAnsi="BIZ UDゴシック" w:hint="eastAsia"/>
          <w:sz w:val="22"/>
        </w:rPr>
        <w:t>．その他</w:t>
      </w:r>
    </w:p>
    <w:p w14:paraId="0CF655B1" w14:textId="78A47ABE" w:rsidR="00FB3B57" w:rsidRPr="00BB2D6E" w:rsidRDefault="00FB3B57" w:rsidP="00FB3B57">
      <w:pPr>
        <w:ind w:leftChars="100" w:left="430" w:hangingChars="100" w:hanging="220"/>
        <w:rPr>
          <w:rFonts w:ascii="BIZ UD明朝 Medium" w:eastAsia="BIZ UD明朝 Medium" w:hAnsi="BIZ UD明朝 Medium"/>
          <w:sz w:val="22"/>
        </w:rPr>
      </w:pPr>
      <w:r w:rsidRPr="00BB2D6E">
        <w:rPr>
          <w:rFonts w:ascii="BIZ UD明朝 Medium" w:eastAsia="BIZ UD明朝 Medium" w:hAnsi="BIZ UD明朝 Medium" w:hint="eastAsia"/>
          <w:sz w:val="22"/>
        </w:rPr>
        <w:t>・本仕様書で明示できないものについては、必要に応じ</w:t>
      </w:r>
      <w:r w:rsidR="00FA1698" w:rsidRPr="00BB2D6E">
        <w:rPr>
          <w:rFonts w:ascii="BIZ UD明朝 Medium" w:eastAsia="BIZ UD明朝 Medium" w:hAnsi="BIZ UD明朝 Medium" w:hint="eastAsia"/>
          <w:sz w:val="22"/>
        </w:rPr>
        <w:t>上富田町</w:t>
      </w:r>
      <w:r w:rsidRPr="00BB2D6E">
        <w:rPr>
          <w:rFonts w:ascii="BIZ UD明朝 Medium" w:eastAsia="BIZ UD明朝 Medium" w:hAnsi="BIZ UD明朝 Medium" w:hint="eastAsia"/>
          <w:sz w:val="22"/>
        </w:rPr>
        <w:t>と協議し、決定すること。</w:t>
      </w:r>
    </w:p>
    <w:p w14:paraId="427F397A" w14:textId="58E2CA29" w:rsidR="00FB3B57" w:rsidRPr="00BB2D6E" w:rsidRDefault="00FB3B57" w:rsidP="00FB3B57">
      <w:pPr>
        <w:ind w:leftChars="100" w:left="430" w:hangingChars="100" w:hanging="220"/>
        <w:rPr>
          <w:rFonts w:ascii="BIZ UD明朝 Medium" w:eastAsia="BIZ UD明朝 Medium" w:hAnsi="BIZ UD明朝 Medium"/>
          <w:sz w:val="22"/>
        </w:rPr>
      </w:pPr>
      <w:r w:rsidRPr="00BB2D6E">
        <w:rPr>
          <w:rFonts w:ascii="BIZ UD明朝 Medium" w:eastAsia="BIZ UD明朝 Medium" w:hAnsi="BIZ UD明朝 Medium" w:hint="eastAsia"/>
          <w:sz w:val="22"/>
        </w:rPr>
        <w:t>・当該計画に係る事項について、今後新たな方針が国及び県から示されるなど状況が変化した場合には、</w:t>
      </w:r>
      <w:r w:rsidR="00FA1698" w:rsidRPr="00BB2D6E">
        <w:rPr>
          <w:rFonts w:ascii="BIZ UD明朝 Medium" w:eastAsia="BIZ UD明朝 Medium" w:hAnsi="BIZ UD明朝 Medium" w:hint="eastAsia"/>
          <w:sz w:val="22"/>
        </w:rPr>
        <w:t>上富田町</w:t>
      </w:r>
      <w:r w:rsidRPr="00BB2D6E">
        <w:rPr>
          <w:rFonts w:ascii="BIZ UD明朝 Medium" w:eastAsia="BIZ UD明朝 Medium" w:hAnsi="BIZ UD明朝 Medium" w:hint="eastAsia"/>
          <w:sz w:val="22"/>
        </w:rPr>
        <w:t>と協議の上、本業務内容を変更することができる。</w:t>
      </w:r>
    </w:p>
    <w:p w14:paraId="25CCDF8E" w14:textId="67A1B426" w:rsidR="00FB3B57" w:rsidRPr="00BB2D6E" w:rsidRDefault="00FB3B57" w:rsidP="00FB3B57">
      <w:pPr>
        <w:ind w:leftChars="100" w:left="430" w:hangingChars="100" w:hanging="220"/>
        <w:rPr>
          <w:rFonts w:ascii="BIZ UD明朝 Medium" w:eastAsia="BIZ UD明朝 Medium" w:hAnsi="BIZ UD明朝 Medium"/>
          <w:sz w:val="22"/>
        </w:rPr>
      </w:pPr>
      <w:r w:rsidRPr="00BB2D6E">
        <w:rPr>
          <w:rFonts w:ascii="BIZ UD明朝 Medium" w:eastAsia="BIZ UD明朝 Medium" w:hAnsi="BIZ UD明朝 Medium" w:hint="eastAsia"/>
          <w:sz w:val="22"/>
        </w:rPr>
        <w:t>・アンケート調査業務を実施する際には、</w:t>
      </w:r>
      <w:r w:rsidR="00375E2F">
        <w:rPr>
          <w:rFonts w:ascii="BIZ UD明朝 Medium" w:eastAsia="BIZ UD明朝 Medium" w:hAnsi="BIZ UD明朝 Medium" w:hint="eastAsia"/>
          <w:sz w:val="22"/>
        </w:rPr>
        <w:t>受託業者は</w:t>
      </w:r>
      <w:r w:rsidRPr="00BB2D6E">
        <w:rPr>
          <w:rFonts w:ascii="BIZ UD明朝 Medium" w:eastAsia="BIZ UD明朝 Medium" w:hAnsi="BIZ UD明朝 Medium" w:hint="eastAsia"/>
          <w:sz w:val="22"/>
        </w:rPr>
        <w:t>個人情報に関する扱いを適正に対応すること</w:t>
      </w:r>
      <w:r w:rsidR="00375E2F">
        <w:rPr>
          <w:rFonts w:ascii="BIZ UD明朝 Medium" w:eastAsia="BIZ UD明朝 Medium" w:hAnsi="BIZ UD明朝 Medium" w:hint="eastAsia"/>
          <w:sz w:val="22"/>
        </w:rPr>
        <w:t>。</w:t>
      </w:r>
    </w:p>
    <w:p w14:paraId="0596D53D" w14:textId="3FA90315" w:rsidR="00FB3B57" w:rsidRPr="00BB2D6E" w:rsidRDefault="00FB3B57" w:rsidP="00FB3B57">
      <w:pPr>
        <w:rPr>
          <w:rFonts w:ascii="BIZ UD明朝 Medium" w:eastAsia="BIZ UD明朝 Medium" w:hAnsi="BIZ UD明朝 Medium"/>
          <w:sz w:val="22"/>
        </w:rPr>
      </w:pPr>
    </w:p>
    <w:p w14:paraId="51E814D2" w14:textId="319030F1" w:rsidR="00FB3B57" w:rsidRPr="00BB2D6E" w:rsidRDefault="00FB3B57" w:rsidP="00FB3B57">
      <w:pPr>
        <w:jc w:val="right"/>
        <w:rPr>
          <w:rFonts w:ascii="BIZ UD明朝 Medium" w:eastAsia="BIZ UD明朝 Medium" w:hAnsi="BIZ UD明朝 Medium"/>
          <w:sz w:val="22"/>
        </w:rPr>
      </w:pPr>
      <w:r w:rsidRPr="00BB2D6E">
        <w:rPr>
          <w:rFonts w:ascii="BIZ UD明朝 Medium" w:eastAsia="BIZ UD明朝 Medium" w:hAnsi="BIZ UD明朝 Medium" w:hint="eastAsia"/>
          <w:sz w:val="22"/>
        </w:rPr>
        <w:t>以上</w:t>
      </w:r>
    </w:p>
    <w:sectPr w:rsidR="00FB3B57" w:rsidRPr="00BB2D6E" w:rsidSect="00591310">
      <w:headerReference w:type="default" r:id="rId6"/>
      <w:pgSz w:w="11906" w:h="16838"/>
      <w:pgMar w:top="1134" w:right="1134" w:bottom="1134" w:left="1134" w:header="510"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7FF77" w16cex:dateUtc="2025-04-02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2F55FB" w16cid:durableId="2B97FF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0F143" w14:textId="77777777" w:rsidR="00650F57" w:rsidRDefault="00650F57" w:rsidP="007B0F59">
      <w:r>
        <w:separator/>
      </w:r>
    </w:p>
  </w:endnote>
  <w:endnote w:type="continuationSeparator" w:id="0">
    <w:p w14:paraId="62FE5FD5" w14:textId="77777777" w:rsidR="00650F57" w:rsidRDefault="00650F57" w:rsidP="007B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8F383" w14:textId="77777777" w:rsidR="00650F57" w:rsidRDefault="00650F57" w:rsidP="007B0F59">
      <w:r>
        <w:separator/>
      </w:r>
    </w:p>
  </w:footnote>
  <w:footnote w:type="continuationSeparator" w:id="0">
    <w:p w14:paraId="17DDCBC6" w14:textId="77777777" w:rsidR="00650F57" w:rsidRDefault="00650F57" w:rsidP="007B0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049A8" w14:textId="7C71E7CE" w:rsidR="003C013E" w:rsidRDefault="003C013E" w:rsidP="003C013E">
    <w:pPr>
      <w:pStyle w:val="a4"/>
      <w:jc w:val="right"/>
    </w:pPr>
    <w:r>
      <w:rPr>
        <w:rFonts w:hint="eastAsia"/>
      </w:rPr>
      <w:t>別紙</w:t>
    </w:r>
    <w:r w:rsidR="00324981">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D7"/>
    <w:rsid w:val="00034775"/>
    <w:rsid w:val="000C08FA"/>
    <w:rsid w:val="000D18C4"/>
    <w:rsid w:val="000D3349"/>
    <w:rsid w:val="000F1ABE"/>
    <w:rsid w:val="001671F9"/>
    <w:rsid w:val="00170754"/>
    <w:rsid w:val="001830EF"/>
    <w:rsid w:val="001B476F"/>
    <w:rsid w:val="00233B5C"/>
    <w:rsid w:val="00235A55"/>
    <w:rsid w:val="00324981"/>
    <w:rsid w:val="00326F65"/>
    <w:rsid w:val="00350A65"/>
    <w:rsid w:val="0037598B"/>
    <w:rsid w:val="00375E2F"/>
    <w:rsid w:val="003B27B6"/>
    <w:rsid w:val="003C013E"/>
    <w:rsid w:val="0040242C"/>
    <w:rsid w:val="00417B3F"/>
    <w:rsid w:val="00477B72"/>
    <w:rsid w:val="004933C3"/>
    <w:rsid w:val="004B7F37"/>
    <w:rsid w:val="004E06D2"/>
    <w:rsid w:val="0050134B"/>
    <w:rsid w:val="005606A9"/>
    <w:rsid w:val="00591310"/>
    <w:rsid w:val="00593F16"/>
    <w:rsid w:val="00650F57"/>
    <w:rsid w:val="006C0EFA"/>
    <w:rsid w:val="006D51CD"/>
    <w:rsid w:val="00706A90"/>
    <w:rsid w:val="0075200E"/>
    <w:rsid w:val="007A250B"/>
    <w:rsid w:val="007B0F59"/>
    <w:rsid w:val="007C513B"/>
    <w:rsid w:val="007E6A38"/>
    <w:rsid w:val="007E7329"/>
    <w:rsid w:val="008061C6"/>
    <w:rsid w:val="00833F51"/>
    <w:rsid w:val="00855E53"/>
    <w:rsid w:val="00884036"/>
    <w:rsid w:val="008C15A9"/>
    <w:rsid w:val="008D47B1"/>
    <w:rsid w:val="008F6930"/>
    <w:rsid w:val="009660C7"/>
    <w:rsid w:val="00981ACD"/>
    <w:rsid w:val="00991F9E"/>
    <w:rsid w:val="009B2043"/>
    <w:rsid w:val="00A052E1"/>
    <w:rsid w:val="00B000A0"/>
    <w:rsid w:val="00B0201C"/>
    <w:rsid w:val="00B03442"/>
    <w:rsid w:val="00B21CCC"/>
    <w:rsid w:val="00B42CE3"/>
    <w:rsid w:val="00B77A3F"/>
    <w:rsid w:val="00BA4C77"/>
    <w:rsid w:val="00BB2D6E"/>
    <w:rsid w:val="00BF7E1A"/>
    <w:rsid w:val="00C3187C"/>
    <w:rsid w:val="00DB31D7"/>
    <w:rsid w:val="00DC2D57"/>
    <w:rsid w:val="00E0467D"/>
    <w:rsid w:val="00E22DB0"/>
    <w:rsid w:val="00E83589"/>
    <w:rsid w:val="00ED0398"/>
    <w:rsid w:val="00ED7A2F"/>
    <w:rsid w:val="00EE1E2F"/>
    <w:rsid w:val="00F07AB8"/>
    <w:rsid w:val="00F15AF3"/>
    <w:rsid w:val="00F16C10"/>
    <w:rsid w:val="00F244AF"/>
    <w:rsid w:val="00FA1698"/>
    <w:rsid w:val="00FB3B57"/>
    <w:rsid w:val="00FC5E18"/>
    <w:rsid w:val="00FE0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068DA"/>
  <w15:chartTrackingRefBased/>
  <w15:docId w15:val="{2DB94406-1969-4749-85FD-AF6AE9FB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F59"/>
    <w:pPr>
      <w:tabs>
        <w:tab w:val="center" w:pos="4252"/>
        <w:tab w:val="right" w:pos="8504"/>
      </w:tabs>
      <w:snapToGrid w:val="0"/>
    </w:pPr>
  </w:style>
  <w:style w:type="character" w:customStyle="1" w:styleId="a5">
    <w:name w:val="ヘッダー (文字)"/>
    <w:basedOn w:val="a0"/>
    <w:link w:val="a4"/>
    <w:uiPriority w:val="99"/>
    <w:rsid w:val="007B0F59"/>
  </w:style>
  <w:style w:type="paragraph" w:styleId="a6">
    <w:name w:val="footer"/>
    <w:basedOn w:val="a"/>
    <w:link w:val="a7"/>
    <w:uiPriority w:val="99"/>
    <w:unhideWhenUsed/>
    <w:rsid w:val="007B0F59"/>
    <w:pPr>
      <w:tabs>
        <w:tab w:val="center" w:pos="4252"/>
        <w:tab w:val="right" w:pos="8504"/>
      </w:tabs>
      <w:snapToGrid w:val="0"/>
    </w:pPr>
  </w:style>
  <w:style w:type="character" w:customStyle="1" w:styleId="a7">
    <w:name w:val="フッター (文字)"/>
    <w:basedOn w:val="a0"/>
    <w:link w:val="a6"/>
    <w:uiPriority w:val="99"/>
    <w:rsid w:val="007B0F59"/>
  </w:style>
  <w:style w:type="paragraph" w:customStyle="1" w:styleId="a8">
    <w:name w:val="（１）"/>
    <w:basedOn w:val="a"/>
    <w:rsid w:val="006D51CD"/>
    <w:rPr>
      <w:rFonts w:ascii="ＭＳ ゴシック" w:eastAsia="ＭＳ ゴシック" w:hAnsi="ＭＳ ゴシック" w:cs="Times New Roman"/>
      <w:sz w:val="24"/>
      <w:szCs w:val="24"/>
    </w:rPr>
  </w:style>
  <w:style w:type="paragraph" w:customStyle="1" w:styleId="1">
    <w:name w:val="スタイル1"/>
    <w:basedOn w:val="a"/>
    <w:link w:val="10"/>
    <w:rsid w:val="006D51CD"/>
    <w:pPr>
      <w:tabs>
        <w:tab w:val="right" w:pos="9057"/>
      </w:tabs>
      <w:ind w:leftChars="200" w:left="420" w:firstLineChars="100" w:firstLine="220"/>
    </w:pPr>
    <w:rPr>
      <w:rFonts w:ascii="ＭＳ 明朝" w:eastAsia="ＭＳ 明朝" w:hAnsi="Century" w:cs="Times New Roman"/>
      <w:sz w:val="24"/>
    </w:rPr>
  </w:style>
  <w:style w:type="character" w:customStyle="1" w:styleId="10">
    <w:name w:val="スタイル1 (文字)"/>
    <w:basedOn w:val="a0"/>
    <w:link w:val="1"/>
    <w:rsid w:val="006D51CD"/>
    <w:rPr>
      <w:rFonts w:ascii="ＭＳ 明朝" w:eastAsia="ＭＳ 明朝" w:hAnsi="Century" w:cs="Times New Roman"/>
      <w:sz w:val="24"/>
    </w:rPr>
  </w:style>
  <w:style w:type="character" w:styleId="a9">
    <w:name w:val="annotation reference"/>
    <w:basedOn w:val="a0"/>
    <w:uiPriority w:val="99"/>
    <w:semiHidden/>
    <w:unhideWhenUsed/>
    <w:rsid w:val="006D51CD"/>
    <w:rPr>
      <w:sz w:val="18"/>
      <w:szCs w:val="18"/>
    </w:rPr>
  </w:style>
  <w:style w:type="paragraph" w:styleId="aa">
    <w:name w:val="annotation text"/>
    <w:basedOn w:val="a"/>
    <w:link w:val="ab"/>
    <w:uiPriority w:val="99"/>
    <w:semiHidden/>
    <w:unhideWhenUsed/>
    <w:rsid w:val="006D51CD"/>
    <w:pPr>
      <w:jc w:val="left"/>
    </w:pPr>
  </w:style>
  <w:style w:type="character" w:customStyle="1" w:styleId="ab">
    <w:name w:val="コメント文字列 (文字)"/>
    <w:basedOn w:val="a0"/>
    <w:link w:val="aa"/>
    <w:uiPriority w:val="99"/>
    <w:semiHidden/>
    <w:rsid w:val="006D51CD"/>
  </w:style>
  <w:style w:type="paragraph" w:styleId="ac">
    <w:name w:val="annotation subject"/>
    <w:basedOn w:val="aa"/>
    <w:next w:val="aa"/>
    <w:link w:val="ad"/>
    <w:uiPriority w:val="99"/>
    <w:semiHidden/>
    <w:unhideWhenUsed/>
    <w:rsid w:val="006D51CD"/>
    <w:rPr>
      <w:b/>
      <w:bCs/>
    </w:rPr>
  </w:style>
  <w:style w:type="character" w:customStyle="1" w:styleId="ad">
    <w:name w:val="コメント内容 (文字)"/>
    <w:basedOn w:val="ab"/>
    <w:link w:val="ac"/>
    <w:uiPriority w:val="99"/>
    <w:semiHidden/>
    <w:rsid w:val="006D51CD"/>
    <w:rPr>
      <w:b/>
      <w:bCs/>
    </w:rPr>
  </w:style>
  <w:style w:type="paragraph" w:styleId="ae">
    <w:name w:val="Balloon Text"/>
    <w:basedOn w:val="a"/>
    <w:link w:val="af"/>
    <w:uiPriority w:val="99"/>
    <w:semiHidden/>
    <w:unhideWhenUsed/>
    <w:rsid w:val="00F07AB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07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451173">
      <w:bodyDiv w:val="1"/>
      <w:marLeft w:val="0"/>
      <w:marRight w:val="0"/>
      <w:marTop w:val="0"/>
      <w:marBottom w:val="0"/>
      <w:divBdr>
        <w:top w:val="none" w:sz="0" w:space="0" w:color="auto"/>
        <w:left w:val="none" w:sz="0" w:space="0" w:color="auto"/>
        <w:bottom w:val="none" w:sz="0" w:space="0" w:color="auto"/>
        <w:right w:val="none" w:sz="0" w:space="0" w:color="auto"/>
      </w:divBdr>
    </w:div>
    <w:div w:id="555314374">
      <w:bodyDiv w:val="1"/>
      <w:marLeft w:val="0"/>
      <w:marRight w:val="0"/>
      <w:marTop w:val="0"/>
      <w:marBottom w:val="0"/>
      <w:divBdr>
        <w:top w:val="none" w:sz="0" w:space="0" w:color="auto"/>
        <w:left w:val="none" w:sz="0" w:space="0" w:color="auto"/>
        <w:bottom w:val="none" w:sz="0" w:space="0" w:color="auto"/>
        <w:right w:val="none" w:sz="0" w:space="0" w:color="auto"/>
      </w:divBdr>
    </w:div>
    <w:div w:id="839809363">
      <w:bodyDiv w:val="1"/>
      <w:marLeft w:val="0"/>
      <w:marRight w:val="0"/>
      <w:marTop w:val="0"/>
      <w:marBottom w:val="0"/>
      <w:divBdr>
        <w:top w:val="none" w:sz="0" w:space="0" w:color="auto"/>
        <w:left w:val="none" w:sz="0" w:space="0" w:color="auto"/>
        <w:bottom w:val="none" w:sz="0" w:space="0" w:color="auto"/>
        <w:right w:val="none" w:sz="0" w:space="0" w:color="auto"/>
      </w:divBdr>
    </w:div>
    <w:div w:id="174066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出羽 正典</cp:lastModifiedBy>
  <cp:revision>21</cp:revision>
  <cp:lastPrinted>2025-04-08T05:15:00Z</cp:lastPrinted>
  <dcterms:created xsi:type="dcterms:W3CDTF">2024-12-01T04:18:00Z</dcterms:created>
  <dcterms:modified xsi:type="dcterms:W3CDTF">2025-04-14T06:52:00Z</dcterms:modified>
</cp:coreProperties>
</file>