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72" w:rsidRPr="00386C6E" w:rsidRDefault="00695207" w:rsidP="00F135FA">
      <w:pPr>
        <w:widowControl/>
        <w:jc w:val="center"/>
        <w:rPr>
          <w:rFonts w:asciiTheme="minorEastAsia" w:hAnsiTheme="minorEastAsia"/>
          <w:sz w:val="24"/>
          <w:szCs w:val="24"/>
        </w:rPr>
      </w:pPr>
      <w:r>
        <w:rPr>
          <w:rFonts w:hint="eastAsia"/>
          <w:sz w:val="24"/>
          <w:szCs w:val="24"/>
        </w:rPr>
        <w:t>上富田町学校</w:t>
      </w:r>
      <w:r w:rsidR="00A60659" w:rsidRPr="00F135FA">
        <w:rPr>
          <w:rFonts w:hint="eastAsia"/>
          <w:sz w:val="24"/>
          <w:szCs w:val="24"/>
        </w:rPr>
        <w:t>給食用物資納入業者</w:t>
      </w:r>
      <w:r w:rsidR="00F135FA" w:rsidRPr="00F135FA">
        <w:rPr>
          <w:sz w:val="24"/>
          <w:szCs w:val="24"/>
        </w:rPr>
        <w:t>登録に関す</w:t>
      </w:r>
      <w:r w:rsidR="00F135FA" w:rsidRPr="00386C6E">
        <w:rPr>
          <w:rFonts w:asciiTheme="minorEastAsia" w:hAnsiTheme="minorEastAsia"/>
          <w:sz w:val="24"/>
          <w:szCs w:val="24"/>
        </w:rPr>
        <w:t>る</w:t>
      </w:r>
      <w:r w:rsidR="00F135FA" w:rsidRPr="00386C6E">
        <w:rPr>
          <w:rFonts w:asciiTheme="minorEastAsia" w:hAnsiTheme="minorEastAsia" w:hint="eastAsia"/>
          <w:sz w:val="24"/>
          <w:szCs w:val="24"/>
        </w:rPr>
        <w:t>要領</w:t>
      </w:r>
    </w:p>
    <w:p w:rsidR="00386C6E" w:rsidRPr="00386C6E" w:rsidRDefault="00386C6E" w:rsidP="00386C6E">
      <w:pPr>
        <w:pStyle w:val="1"/>
        <w:jc w:val="right"/>
        <w:rPr>
          <w:rFonts w:asciiTheme="minorEastAsia" w:eastAsiaTheme="minorEastAsia" w:hAnsiTheme="minorEastAsia"/>
        </w:rPr>
      </w:pPr>
      <w:r w:rsidRPr="00386C6E">
        <w:rPr>
          <w:rStyle w:val="cm"/>
          <w:rFonts w:asciiTheme="minorEastAsia" w:eastAsiaTheme="minorEastAsia" w:hAnsiTheme="minorEastAsia" w:hint="eastAsia"/>
        </w:rPr>
        <w:t>平成29年</w:t>
      </w:r>
      <w:r>
        <w:rPr>
          <w:rStyle w:val="cm"/>
          <w:rFonts w:asciiTheme="minorEastAsia" w:eastAsiaTheme="minorEastAsia" w:hAnsiTheme="minorEastAsia" w:hint="eastAsia"/>
        </w:rPr>
        <w:t>4</w:t>
      </w:r>
      <w:r w:rsidRPr="00386C6E">
        <w:rPr>
          <w:rStyle w:val="cm"/>
          <w:rFonts w:asciiTheme="minorEastAsia" w:eastAsiaTheme="minorEastAsia" w:hAnsiTheme="minorEastAsia" w:hint="eastAsia"/>
        </w:rPr>
        <w:t>月1日</w:t>
      </w:r>
    </w:p>
    <w:p w:rsidR="00F135FA" w:rsidRPr="00F135FA" w:rsidRDefault="00386C6E" w:rsidP="00386C6E">
      <w:pPr>
        <w:pStyle w:val="number"/>
        <w:jc w:val="right"/>
        <w:rPr>
          <w:szCs w:val="21"/>
        </w:rPr>
      </w:pPr>
      <w:r>
        <w:rPr>
          <w:rStyle w:val="cm"/>
          <w:rFonts w:asciiTheme="minorEastAsia" w:eastAsiaTheme="minorEastAsia" w:hAnsiTheme="minorEastAsia" w:hint="eastAsia"/>
        </w:rPr>
        <w:t>要領</w:t>
      </w:r>
      <w:r w:rsidRPr="00386C6E">
        <w:rPr>
          <w:rStyle w:val="cm"/>
          <w:rFonts w:asciiTheme="minorEastAsia" w:eastAsiaTheme="minorEastAsia" w:hAnsiTheme="minorEastAsia" w:hint="eastAsia"/>
        </w:rPr>
        <w:t>第1号</w:t>
      </w:r>
    </w:p>
    <w:p w:rsidR="009671C5" w:rsidRDefault="009671C5" w:rsidP="009671C5">
      <w:pPr>
        <w:widowControl/>
        <w:ind w:leftChars="100" w:left="210"/>
        <w:jc w:val="left"/>
        <w:rPr>
          <w:sz w:val="22"/>
        </w:rPr>
      </w:pPr>
      <w:r>
        <w:rPr>
          <w:sz w:val="22"/>
        </w:rPr>
        <w:t>（</w:t>
      </w:r>
      <w:r>
        <w:rPr>
          <w:rFonts w:hint="eastAsia"/>
          <w:sz w:val="22"/>
        </w:rPr>
        <w:t>趣旨</w:t>
      </w:r>
      <w:r>
        <w:rPr>
          <w:rFonts w:hint="eastAsia"/>
          <w:sz w:val="22"/>
        </w:rPr>
        <w:t>)</w:t>
      </w:r>
    </w:p>
    <w:p w:rsidR="00F135FA" w:rsidRDefault="00F135FA" w:rsidP="00F135FA">
      <w:pPr>
        <w:widowControl/>
        <w:ind w:left="220" w:hangingChars="100" w:hanging="220"/>
        <w:jc w:val="left"/>
        <w:rPr>
          <w:sz w:val="22"/>
        </w:rPr>
      </w:pPr>
      <w:r w:rsidRPr="00F135FA">
        <w:rPr>
          <w:rFonts w:hint="eastAsia"/>
          <w:sz w:val="22"/>
        </w:rPr>
        <w:t>第１条</w:t>
      </w:r>
      <w:r w:rsidRPr="00F135FA">
        <w:rPr>
          <w:sz w:val="22"/>
        </w:rPr>
        <w:t xml:space="preserve">　この要領は、上富田町学校給食センター</w:t>
      </w:r>
      <w:r w:rsidRPr="00F135FA">
        <w:rPr>
          <w:rFonts w:hint="eastAsia"/>
          <w:sz w:val="22"/>
        </w:rPr>
        <w:t>（以下「センター」という。</w:t>
      </w:r>
      <w:r w:rsidRPr="00F135FA">
        <w:rPr>
          <w:sz w:val="22"/>
        </w:rPr>
        <w:t>）に</w:t>
      </w:r>
      <w:r>
        <w:rPr>
          <w:rFonts w:hint="eastAsia"/>
          <w:sz w:val="22"/>
        </w:rPr>
        <w:t>学校</w:t>
      </w:r>
    </w:p>
    <w:p w:rsidR="00F135FA" w:rsidRDefault="00F135FA" w:rsidP="00F135FA">
      <w:pPr>
        <w:widowControl/>
        <w:ind w:leftChars="100" w:left="210"/>
        <w:jc w:val="left"/>
        <w:rPr>
          <w:sz w:val="22"/>
        </w:rPr>
      </w:pPr>
      <w:r>
        <w:rPr>
          <w:rFonts w:hint="eastAsia"/>
          <w:sz w:val="22"/>
        </w:rPr>
        <w:t>給食用物資</w:t>
      </w:r>
      <w:r>
        <w:rPr>
          <w:sz w:val="22"/>
        </w:rPr>
        <w:t>（以下「物資」という。）を</w:t>
      </w:r>
      <w:r>
        <w:rPr>
          <w:rFonts w:hint="eastAsia"/>
          <w:sz w:val="22"/>
        </w:rPr>
        <w:t>納入する業者</w:t>
      </w:r>
      <w:r>
        <w:rPr>
          <w:sz w:val="22"/>
        </w:rPr>
        <w:t>（以下「納入業者」という。）の</w:t>
      </w:r>
      <w:r>
        <w:rPr>
          <w:rFonts w:hint="eastAsia"/>
          <w:sz w:val="22"/>
        </w:rPr>
        <w:t>登録について、必要な事項を定める。</w:t>
      </w:r>
    </w:p>
    <w:p w:rsidR="00F135FA" w:rsidRDefault="009671C5" w:rsidP="00F135FA">
      <w:pPr>
        <w:widowControl/>
        <w:ind w:leftChars="100" w:left="210"/>
        <w:jc w:val="left"/>
        <w:rPr>
          <w:sz w:val="22"/>
        </w:rPr>
      </w:pPr>
      <w:r>
        <w:rPr>
          <w:rFonts w:hint="eastAsia"/>
          <w:sz w:val="22"/>
        </w:rPr>
        <w:t>（登録申請）</w:t>
      </w:r>
    </w:p>
    <w:p w:rsidR="003376A6" w:rsidRDefault="00F135FA" w:rsidP="003376A6">
      <w:pPr>
        <w:widowControl/>
        <w:ind w:left="220" w:hangingChars="100" w:hanging="220"/>
        <w:jc w:val="left"/>
        <w:rPr>
          <w:sz w:val="22"/>
        </w:rPr>
      </w:pPr>
      <w:r>
        <w:rPr>
          <w:rFonts w:hint="eastAsia"/>
          <w:sz w:val="22"/>
        </w:rPr>
        <w:t>第２条</w:t>
      </w:r>
      <w:r>
        <w:rPr>
          <w:sz w:val="22"/>
        </w:rPr>
        <w:t xml:space="preserve">　</w:t>
      </w:r>
      <w:r w:rsidR="003376A6">
        <w:rPr>
          <w:rFonts w:hint="eastAsia"/>
          <w:sz w:val="22"/>
        </w:rPr>
        <w:t>登録申請の受付は年１回とし、納入業者</w:t>
      </w:r>
      <w:r w:rsidR="007F7C3F">
        <w:rPr>
          <w:rFonts w:hint="eastAsia"/>
          <w:sz w:val="22"/>
        </w:rPr>
        <w:t>として</w:t>
      </w:r>
      <w:r w:rsidR="007F7C3F">
        <w:rPr>
          <w:sz w:val="22"/>
        </w:rPr>
        <w:t>希望する</w:t>
      </w:r>
      <w:r w:rsidR="003376A6">
        <w:rPr>
          <w:rFonts w:hint="eastAsia"/>
          <w:sz w:val="22"/>
        </w:rPr>
        <w:t>者は、上富田町学校</w:t>
      </w:r>
    </w:p>
    <w:p w:rsidR="00F135FA" w:rsidRDefault="003376A6" w:rsidP="003376A6">
      <w:pPr>
        <w:widowControl/>
        <w:ind w:leftChars="100" w:left="210"/>
        <w:jc w:val="left"/>
        <w:rPr>
          <w:sz w:val="22"/>
        </w:rPr>
      </w:pPr>
      <w:r>
        <w:rPr>
          <w:sz w:val="22"/>
        </w:rPr>
        <w:t>給食用物資納入業者登録申請書（様式第１号）</w:t>
      </w:r>
      <w:r>
        <w:rPr>
          <w:rFonts w:hint="eastAsia"/>
          <w:sz w:val="22"/>
        </w:rPr>
        <w:t>（以下「登録申請書」という。）</w:t>
      </w:r>
      <w:r>
        <w:rPr>
          <w:sz w:val="22"/>
        </w:rPr>
        <w:t>を</w:t>
      </w:r>
      <w:r w:rsidR="004143B7">
        <w:rPr>
          <w:rFonts w:hint="eastAsia"/>
          <w:sz w:val="22"/>
        </w:rPr>
        <w:t>センター</w:t>
      </w:r>
      <w:r>
        <w:rPr>
          <w:rFonts w:hint="eastAsia"/>
          <w:sz w:val="22"/>
        </w:rPr>
        <w:t>に提出しなければならない。</w:t>
      </w:r>
    </w:p>
    <w:p w:rsidR="003376A6" w:rsidRDefault="003376A6" w:rsidP="003376A6">
      <w:pPr>
        <w:widowControl/>
        <w:jc w:val="left"/>
        <w:rPr>
          <w:sz w:val="22"/>
        </w:rPr>
      </w:pPr>
      <w:r>
        <w:rPr>
          <w:rFonts w:hint="eastAsia"/>
          <w:sz w:val="22"/>
        </w:rPr>
        <w:t>２</w:t>
      </w:r>
      <w:r>
        <w:rPr>
          <w:sz w:val="22"/>
        </w:rPr>
        <w:t xml:space="preserve">　前項に規定する登録申請書</w:t>
      </w:r>
      <w:r>
        <w:rPr>
          <w:rFonts w:hint="eastAsia"/>
          <w:sz w:val="22"/>
        </w:rPr>
        <w:t>には、</w:t>
      </w:r>
      <w:r>
        <w:rPr>
          <w:sz w:val="22"/>
        </w:rPr>
        <w:t>次に掲げる書類を添付しなければならない。</w:t>
      </w:r>
    </w:p>
    <w:p w:rsidR="003376A6" w:rsidRDefault="003376A6" w:rsidP="003376A6">
      <w:pPr>
        <w:widowControl/>
        <w:jc w:val="left"/>
        <w:rPr>
          <w:sz w:val="22"/>
        </w:rPr>
      </w:pPr>
      <w:r>
        <w:rPr>
          <w:sz w:val="22"/>
        </w:rPr>
        <w:t>（</w:t>
      </w:r>
      <w:r>
        <w:rPr>
          <w:sz w:val="22"/>
        </w:rPr>
        <w:t>1</w:t>
      </w:r>
      <w:r>
        <w:rPr>
          <w:sz w:val="22"/>
        </w:rPr>
        <w:t>）</w:t>
      </w:r>
      <w:r w:rsidR="00695207">
        <w:rPr>
          <w:rFonts w:hint="eastAsia"/>
          <w:sz w:val="22"/>
        </w:rPr>
        <w:t>上富田町学校給食用</w:t>
      </w:r>
      <w:r>
        <w:rPr>
          <w:sz w:val="22"/>
        </w:rPr>
        <w:t>物資納入誓約書（様式第２号）</w:t>
      </w:r>
    </w:p>
    <w:p w:rsidR="003376A6" w:rsidRDefault="003376A6" w:rsidP="003376A6">
      <w:pPr>
        <w:widowControl/>
        <w:jc w:val="left"/>
        <w:rPr>
          <w:sz w:val="22"/>
        </w:rPr>
      </w:pPr>
      <w:r>
        <w:rPr>
          <w:sz w:val="22"/>
        </w:rPr>
        <w:t>（</w:t>
      </w:r>
      <w:r>
        <w:rPr>
          <w:sz w:val="22"/>
        </w:rPr>
        <w:t>2</w:t>
      </w:r>
      <w:r>
        <w:rPr>
          <w:sz w:val="22"/>
        </w:rPr>
        <w:t>）食品</w:t>
      </w:r>
      <w:r>
        <w:rPr>
          <w:rFonts w:hint="eastAsia"/>
          <w:sz w:val="22"/>
        </w:rPr>
        <w:t>衛生</w:t>
      </w:r>
      <w:r>
        <w:rPr>
          <w:sz w:val="22"/>
        </w:rPr>
        <w:t>監視</w:t>
      </w:r>
      <w:r>
        <w:rPr>
          <w:rFonts w:hint="eastAsia"/>
          <w:sz w:val="22"/>
        </w:rPr>
        <w:t>票</w:t>
      </w:r>
      <w:r w:rsidR="00695207">
        <w:rPr>
          <w:sz w:val="22"/>
        </w:rPr>
        <w:t>（写</w:t>
      </w:r>
      <w:r w:rsidR="00695207">
        <w:rPr>
          <w:rFonts w:hint="eastAsia"/>
          <w:sz w:val="22"/>
        </w:rPr>
        <w:t>）（</w:t>
      </w:r>
      <w:r>
        <w:rPr>
          <w:sz w:val="22"/>
        </w:rPr>
        <w:t>肉、魚介類、乳類の販売業と</w:t>
      </w:r>
      <w:r w:rsidR="00695207">
        <w:rPr>
          <w:sz w:val="22"/>
        </w:rPr>
        <w:t>製造業に限る</w:t>
      </w:r>
      <w:r w:rsidR="00695207">
        <w:rPr>
          <w:rFonts w:hint="eastAsia"/>
          <w:sz w:val="22"/>
        </w:rPr>
        <w:t>）</w:t>
      </w:r>
    </w:p>
    <w:p w:rsidR="009F6DE6" w:rsidRDefault="009F6DE6" w:rsidP="003376A6">
      <w:pPr>
        <w:widowControl/>
        <w:jc w:val="left"/>
        <w:rPr>
          <w:sz w:val="22"/>
        </w:rPr>
      </w:pPr>
      <w:r>
        <w:rPr>
          <w:rFonts w:hint="eastAsia"/>
          <w:sz w:val="22"/>
        </w:rPr>
        <w:t>（</w:t>
      </w:r>
      <w:r>
        <w:rPr>
          <w:rFonts w:hint="eastAsia"/>
          <w:sz w:val="22"/>
        </w:rPr>
        <w:t>3</w:t>
      </w:r>
      <w:r>
        <w:rPr>
          <w:rFonts w:hint="eastAsia"/>
          <w:sz w:val="22"/>
        </w:rPr>
        <w:t>）</w:t>
      </w:r>
      <w:r>
        <w:rPr>
          <w:sz w:val="22"/>
        </w:rPr>
        <w:t>営業許可書（写）</w:t>
      </w:r>
    </w:p>
    <w:p w:rsidR="009F6DE6" w:rsidRDefault="009F6DE6" w:rsidP="003376A6">
      <w:pPr>
        <w:widowControl/>
        <w:jc w:val="left"/>
        <w:rPr>
          <w:sz w:val="22"/>
        </w:rPr>
      </w:pPr>
      <w:r>
        <w:rPr>
          <w:rFonts w:hint="eastAsia"/>
          <w:sz w:val="22"/>
        </w:rPr>
        <w:t>（</w:t>
      </w:r>
      <w:r>
        <w:rPr>
          <w:rFonts w:hint="eastAsia"/>
          <w:sz w:val="22"/>
        </w:rPr>
        <w:t>4</w:t>
      </w:r>
      <w:r>
        <w:rPr>
          <w:rFonts w:hint="eastAsia"/>
          <w:sz w:val="22"/>
        </w:rPr>
        <w:t>）</w:t>
      </w:r>
      <w:r w:rsidR="00A90C87">
        <w:rPr>
          <w:rFonts w:hint="eastAsia"/>
          <w:sz w:val="22"/>
        </w:rPr>
        <w:t>前</w:t>
      </w:r>
      <w:r>
        <w:rPr>
          <w:rFonts w:hint="eastAsia"/>
          <w:sz w:val="22"/>
        </w:rPr>
        <w:t>年度の町税</w:t>
      </w:r>
      <w:r>
        <w:rPr>
          <w:sz w:val="22"/>
        </w:rPr>
        <w:t>全ての完納証明書</w:t>
      </w:r>
    </w:p>
    <w:p w:rsidR="00CF3D1F" w:rsidRDefault="00CF3D1F" w:rsidP="003376A6">
      <w:pPr>
        <w:widowControl/>
        <w:jc w:val="left"/>
        <w:rPr>
          <w:sz w:val="22"/>
        </w:rPr>
      </w:pPr>
      <w:r>
        <w:rPr>
          <w:rFonts w:hint="eastAsia"/>
          <w:sz w:val="22"/>
        </w:rPr>
        <w:t>（</w:t>
      </w:r>
      <w:r>
        <w:rPr>
          <w:rFonts w:hint="eastAsia"/>
          <w:sz w:val="22"/>
        </w:rPr>
        <w:t>5</w:t>
      </w:r>
      <w:r>
        <w:rPr>
          <w:rFonts w:hint="eastAsia"/>
          <w:sz w:val="22"/>
        </w:rPr>
        <w:t>）</w:t>
      </w:r>
      <w:r w:rsidR="00A75E24">
        <w:rPr>
          <w:sz w:val="22"/>
        </w:rPr>
        <w:t>その他特に必要と認める書類</w:t>
      </w:r>
    </w:p>
    <w:p w:rsidR="00CF3D1F" w:rsidRDefault="009671C5" w:rsidP="003376A6">
      <w:pPr>
        <w:widowControl/>
        <w:jc w:val="left"/>
        <w:rPr>
          <w:sz w:val="22"/>
        </w:rPr>
      </w:pPr>
      <w:r>
        <w:rPr>
          <w:rFonts w:hint="eastAsia"/>
          <w:sz w:val="22"/>
        </w:rPr>
        <w:t xml:space="preserve">　</w:t>
      </w:r>
      <w:r>
        <w:rPr>
          <w:sz w:val="22"/>
        </w:rPr>
        <w:t>（審査基準）</w:t>
      </w:r>
    </w:p>
    <w:p w:rsidR="00CF3D1F" w:rsidRDefault="00CF3D1F" w:rsidP="003376A6">
      <w:pPr>
        <w:widowControl/>
        <w:jc w:val="left"/>
        <w:rPr>
          <w:sz w:val="22"/>
        </w:rPr>
      </w:pPr>
      <w:r>
        <w:rPr>
          <w:rFonts w:hint="eastAsia"/>
          <w:sz w:val="22"/>
        </w:rPr>
        <w:t>第３条</w:t>
      </w:r>
      <w:r>
        <w:rPr>
          <w:sz w:val="22"/>
        </w:rPr>
        <w:t xml:space="preserve">　納入業者として登録する場合の資格審査</w:t>
      </w:r>
      <w:r>
        <w:rPr>
          <w:rFonts w:hint="eastAsia"/>
          <w:sz w:val="22"/>
        </w:rPr>
        <w:t>基準</w:t>
      </w:r>
      <w:r>
        <w:rPr>
          <w:sz w:val="22"/>
        </w:rPr>
        <w:t>は次のとおりとする。</w:t>
      </w:r>
    </w:p>
    <w:p w:rsidR="00CF3D1F" w:rsidRDefault="00CF3D1F" w:rsidP="006C3FD3">
      <w:pPr>
        <w:widowControl/>
        <w:ind w:left="440" w:hangingChars="200" w:hanging="440"/>
        <w:jc w:val="left"/>
        <w:rPr>
          <w:sz w:val="22"/>
        </w:rPr>
      </w:pPr>
      <w:r>
        <w:rPr>
          <w:sz w:val="22"/>
        </w:rPr>
        <w:t>（</w:t>
      </w:r>
      <w:r>
        <w:rPr>
          <w:sz w:val="22"/>
        </w:rPr>
        <w:t>1</w:t>
      </w:r>
      <w:r>
        <w:rPr>
          <w:sz w:val="22"/>
        </w:rPr>
        <w:t>）</w:t>
      </w:r>
      <w:r w:rsidR="000D10C2">
        <w:rPr>
          <w:rFonts w:hint="eastAsia"/>
          <w:sz w:val="22"/>
        </w:rPr>
        <w:t>上富田町内</w:t>
      </w:r>
      <w:r w:rsidR="006C3FD3">
        <w:rPr>
          <w:rFonts w:hint="eastAsia"/>
          <w:sz w:val="22"/>
        </w:rPr>
        <w:t>に</w:t>
      </w:r>
      <w:r w:rsidR="006C3FD3">
        <w:rPr>
          <w:sz w:val="22"/>
        </w:rPr>
        <w:t>営業所</w:t>
      </w:r>
      <w:r w:rsidR="000D10C2">
        <w:rPr>
          <w:rFonts w:hint="eastAsia"/>
          <w:sz w:val="22"/>
        </w:rPr>
        <w:t>等</w:t>
      </w:r>
      <w:r w:rsidR="006C3FD3">
        <w:rPr>
          <w:sz w:val="22"/>
        </w:rPr>
        <w:t>を有し、常時営業が行われており、物資が常時</w:t>
      </w:r>
      <w:r w:rsidR="006C3FD3">
        <w:rPr>
          <w:rFonts w:hint="eastAsia"/>
          <w:sz w:val="22"/>
        </w:rPr>
        <w:t>センターの</w:t>
      </w:r>
      <w:r w:rsidR="006C3FD3">
        <w:rPr>
          <w:sz w:val="22"/>
        </w:rPr>
        <w:t>指示どおり納品配達ができ</w:t>
      </w:r>
      <w:r w:rsidR="006C3FD3">
        <w:rPr>
          <w:rFonts w:hint="eastAsia"/>
          <w:sz w:val="22"/>
        </w:rPr>
        <w:t>、且つ１，</w:t>
      </w:r>
      <w:r w:rsidR="00385EDF">
        <w:rPr>
          <w:rFonts w:hint="eastAsia"/>
          <w:sz w:val="22"/>
        </w:rPr>
        <w:t>５</w:t>
      </w:r>
      <w:r w:rsidR="006C3FD3">
        <w:rPr>
          <w:rFonts w:hint="eastAsia"/>
          <w:sz w:val="22"/>
        </w:rPr>
        <w:t>００食の</w:t>
      </w:r>
      <w:r w:rsidR="006C3FD3">
        <w:rPr>
          <w:sz w:val="22"/>
        </w:rPr>
        <w:t>食数に対応できること。</w:t>
      </w:r>
    </w:p>
    <w:p w:rsidR="006C3FD3" w:rsidRDefault="006C3FD3" w:rsidP="006C3FD3">
      <w:pPr>
        <w:widowControl/>
        <w:ind w:left="440" w:hangingChars="200" w:hanging="440"/>
        <w:jc w:val="left"/>
        <w:rPr>
          <w:sz w:val="22"/>
        </w:rPr>
      </w:pPr>
      <w:r>
        <w:rPr>
          <w:rFonts w:hint="eastAsia"/>
          <w:sz w:val="22"/>
        </w:rPr>
        <w:t>（</w:t>
      </w:r>
      <w:r>
        <w:rPr>
          <w:rFonts w:hint="eastAsia"/>
          <w:sz w:val="22"/>
        </w:rPr>
        <w:t>2</w:t>
      </w:r>
      <w:r>
        <w:rPr>
          <w:rFonts w:hint="eastAsia"/>
          <w:sz w:val="22"/>
        </w:rPr>
        <w:t>）</w:t>
      </w:r>
      <w:r>
        <w:rPr>
          <w:sz w:val="22"/>
        </w:rPr>
        <w:t>学校給食の目的を深く理解し、質的にも安全で安心できる物資</w:t>
      </w:r>
      <w:r>
        <w:rPr>
          <w:rFonts w:hint="eastAsia"/>
          <w:sz w:val="22"/>
        </w:rPr>
        <w:t>の</w:t>
      </w:r>
      <w:r>
        <w:rPr>
          <w:sz w:val="22"/>
        </w:rPr>
        <w:t>納入</w:t>
      </w:r>
      <w:r w:rsidR="00204F84">
        <w:rPr>
          <w:rFonts w:hint="eastAsia"/>
          <w:sz w:val="22"/>
        </w:rPr>
        <w:t>ができること。</w:t>
      </w:r>
    </w:p>
    <w:p w:rsidR="00204F84" w:rsidRDefault="00204F84" w:rsidP="006C3FD3">
      <w:pPr>
        <w:widowControl/>
        <w:ind w:left="440" w:hangingChars="200" w:hanging="440"/>
        <w:jc w:val="left"/>
        <w:rPr>
          <w:sz w:val="22"/>
        </w:rPr>
      </w:pPr>
      <w:r>
        <w:rPr>
          <w:rFonts w:hint="eastAsia"/>
          <w:sz w:val="22"/>
        </w:rPr>
        <w:t>（</w:t>
      </w:r>
      <w:r>
        <w:rPr>
          <w:rFonts w:hint="eastAsia"/>
          <w:sz w:val="22"/>
        </w:rPr>
        <w:t>3</w:t>
      </w:r>
      <w:r>
        <w:rPr>
          <w:rFonts w:hint="eastAsia"/>
          <w:sz w:val="22"/>
        </w:rPr>
        <w:t>）</w:t>
      </w:r>
      <w:r>
        <w:rPr>
          <w:sz w:val="22"/>
        </w:rPr>
        <w:t>食品に関する法律及び諸</w:t>
      </w:r>
      <w:r>
        <w:rPr>
          <w:rFonts w:hint="eastAsia"/>
          <w:sz w:val="22"/>
        </w:rPr>
        <w:t>規定が</w:t>
      </w:r>
      <w:r w:rsidR="00680757">
        <w:rPr>
          <w:rFonts w:hint="eastAsia"/>
          <w:sz w:val="22"/>
        </w:rPr>
        <w:t>遵守され、且つ食品衛生監視票に</w:t>
      </w:r>
      <w:r w:rsidR="00680757">
        <w:rPr>
          <w:sz w:val="22"/>
        </w:rPr>
        <w:t>よる点数が</w:t>
      </w:r>
      <w:r w:rsidR="00680757">
        <w:rPr>
          <w:rFonts w:hint="eastAsia"/>
          <w:sz w:val="22"/>
        </w:rPr>
        <w:t>規定する基準点に達していること。</w:t>
      </w:r>
    </w:p>
    <w:p w:rsidR="00680757" w:rsidRDefault="00204F84" w:rsidP="00680757">
      <w:pPr>
        <w:widowControl/>
        <w:ind w:left="440" w:hangingChars="200" w:hanging="440"/>
        <w:jc w:val="left"/>
        <w:rPr>
          <w:sz w:val="22"/>
        </w:rPr>
      </w:pPr>
      <w:r>
        <w:rPr>
          <w:rFonts w:hint="eastAsia"/>
          <w:sz w:val="22"/>
        </w:rPr>
        <w:t>（</w:t>
      </w:r>
      <w:r>
        <w:rPr>
          <w:rFonts w:hint="eastAsia"/>
          <w:sz w:val="22"/>
        </w:rPr>
        <w:t>4</w:t>
      </w:r>
      <w:r>
        <w:rPr>
          <w:rFonts w:hint="eastAsia"/>
          <w:sz w:val="22"/>
        </w:rPr>
        <w:t>）</w:t>
      </w:r>
      <w:r w:rsidR="00680757">
        <w:rPr>
          <w:rFonts w:hint="eastAsia"/>
          <w:sz w:val="22"/>
        </w:rPr>
        <w:t>事業主・従業員</w:t>
      </w:r>
      <w:r w:rsidR="00680757">
        <w:rPr>
          <w:sz w:val="22"/>
        </w:rPr>
        <w:t>の健康管理（検便・健康</w:t>
      </w:r>
      <w:r w:rsidR="00680757">
        <w:rPr>
          <w:rFonts w:hint="eastAsia"/>
          <w:sz w:val="22"/>
        </w:rPr>
        <w:t>診断</w:t>
      </w:r>
      <w:r w:rsidR="00680757">
        <w:rPr>
          <w:sz w:val="22"/>
        </w:rPr>
        <w:t>等）</w:t>
      </w:r>
      <w:r w:rsidR="00680757">
        <w:rPr>
          <w:rFonts w:hint="eastAsia"/>
          <w:sz w:val="22"/>
        </w:rPr>
        <w:t>が</w:t>
      </w:r>
      <w:r w:rsidR="00803D74">
        <w:rPr>
          <w:rFonts w:hint="eastAsia"/>
          <w:sz w:val="22"/>
        </w:rPr>
        <w:t>十分に</w:t>
      </w:r>
      <w:r w:rsidR="00680757">
        <w:rPr>
          <w:sz w:val="22"/>
        </w:rPr>
        <w:t>行われていること。</w:t>
      </w:r>
    </w:p>
    <w:p w:rsidR="00204F84" w:rsidRDefault="00680757" w:rsidP="00680757">
      <w:pPr>
        <w:widowControl/>
        <w:ind w:left="440" w:hangingChars="200" w:hanging="440"/>
        <w:jc w:val="left"/>
        <w:rPr>
          <w:sz w:val="22"/>
        </w:rPr>
      </w:pPr>
      <w:r>
        <w:rPr>
          <w:rFonts w:hint="eastAsia"/>
          <w:sz w:val="22"/>
        </w:rPr>
        <w:t>（</w:t>
      </w:r>
      <w:r>
        <w:rPr>
          <w:rFonts w:hint="eastAsia"/>
          <w:sz w:val="22"/>
        </w:rPr>
        <w:t>5</w:t>
      </w:r>
      <w:r>
        <w:rPr>
          <w:rFonts w:hint="eastAsia"/>
          <w:sz w:val="22"/>
        </w:rPr>
        <w:t>）</w:t>
      </w:r>
      <w:r w:rsidR="00204F84">
        <w:rPr>
          <w:rFonts w:hint="eastAsia"/>
          <w:sz w:val="22"/>
        </w:rPr>
        <w:t>製造業者については、</w:t>
      </w:r>
      <w:r w:rsidR="00630A4E">
        <w:rPr>
          <w:sz w:val="22"/>
        </w:rPr>
        <w:t>食材倉庫、製品置場、冷蔵設備その他衛生上必要</w:t>
      </w:r>
      <w:r w:rsidR="00630A4E">
        <w:rPr>
          <w:rFonts w:hint="eastAsia"/>
          <w:sz w:val="22"/>
        </w:rPr>
        <w:t>な</w:t>
      </w:r>
      <w:r w:rsidR="00204F84">
        <w:rPr>
          <w:sz w:val="22"/>
        </w:rPr>
        <w:t>設備が完備</w:t>
      </w:r>
      <w:r w:rsidR="00803D74">
        <w:rPr>
          <w:rFonts w:hint="eastAsia"/>
          <w:sz w:val="22"/>
        </w:rPr>
        <w:t>されていること。</w:t>
      </w:r>
    </w:p>
    <w:p w:rsidR="00801225" w:rsidRDefault="00801225" w:rsidP="006C3FD3">
      <w:pPr>
        <w:widowControl/>
        <w:ind w:left="440" w:hangingChars="200" w:hanging="440"/>
        <w:jc w:val="left"/>
        <w:rPr>
          <w:sz w:val="22"/>
        </w:rPr>
      </w:pPr>
      <w:r>
        <w:rPr>
          <w:rFonts w:hint="eastAsia"/>
          <w:sz w:val="22"/>
        </w:rPr>
        <w:t>（</w:t>
      </w:r>
      <w:r w:rsidR="00680757">
        <w:rPr>
          <w:sz w:val="22"/>
        </w:rPr>
        <w:t>6</w:t>
      </w:r>
      <w:r>
        <w:rPr>
          <w:rFonts w:hint="eastAsia"/>
          <w:sz w:val="22"/>
        </w:rPr>
        <w:t>）</w:t>
      </w:r>
      <w:r>
        <w:rPr>
          <w:sz w:val="22"/>
        </w:rPr>
        <w:t>その他、</w:t>
      </w:r>
      <w:r w:rsidR="00872C87">
        <w:rPr>
          <w:rFonts w:hint="eastAsia"/>
          <w:sz w:val="22"/>
        </w:rPr>
        <w:t>センター</w:t>
      </w:r>
      <w:r>
        <w:rPr>
          <w:sz w:val="22"/>
        </w:rPr>
        <w:t>の指示に従うこと。</w:t>
      </w:r>
    </w:p>
    <w:p w:rsidR="00204F84" w:rsidRDefault="009671C5" w:rsidP="009671C5">
      <w:pPr>
        <w:widowControl/>
        <w:ind w:leftChars="100" w:left="430" w:hangingChars="100" w:hanging="220"/>
        <w:jc w:val="left"/>
        <w:rPr>
          <w:sz w:val="22"/>
        </w:rPr>
      </w:pPr>
      <w:r>
        <w:rPr>
          <w:rFonts w:hint="eastAsia"/>
          <w:sz w:val="22"/>
        </w:rPr>
        <w:t>（審査登録）</w:t>
      </w:r>
    </w:p>
    <w:p w:rsidR="00204F84" w:rsidRDefault="00204F84" w:rsidP="006C3FD3">
      <w:pPr>
        <w:widowControl/>
        <w:ind w:left="440" w:hangingChars="200" w:hanging="440"/>
        <w:jc w:val="left"/>
        <w:rPr>
          <w:sz w:val="22"/>
        </w:rPr>
      </w:pPr>
      <w:r>
        <w:rPr>
          <w:rFonts w:hint="eastAsia"/>
          <w:sz w:val="22"/>
        </w:rPr>
        <w:t>第</w:t>
      </w:r>
      <w:r>
        <w:rPr>
          <w:rFonts w:hint="eastAsia"/>
          <w:sz w:val="22"/>
        </w:rPr>
        <w:t>4</w:t>
      </w:r>
      <w:r>
        <w:rPr>
          <w:rFonts w:hint="eastAsia"/>
          <w:sz w:val="22"/>
        </w:rPr>
        <w:t>条</w:t>
      </w:r>
      <w:r>
        <w:rPr>
          <w:sz w:val="22"/>
        </w:rPr>
        <w:t xml:space="preserve">　審査</w:t>
      </w:r>
      <w:r>
        <w:rPr>
          <w:rFonts w:hint="eastAsia"/>
          <w:sz w:val="22"/>
        </w:rPr>
        <w:t>は</w:t>
      </w:r>
      <w:r w:rsidR="004143B7">
        <w:rPr>
          <w:rFonts w:hint="eastAsia"/>
          <w:sz w:val="22"/>
        </w:rPr>
        <w:t>上富田町</w:t>
      </w:r>
      <w:r>
        <w:rPr>
          <w:sz w:val="22"/>
        </w:rPr>
        <w:t>教育委員会</w:t>
      </w:r>
      <w:r w:rsidR="00012F92">
        <w:rPr>
          <w:rFonts w:hint="eastAsia"/>
          <w:sz w:val="22"/>
        </w:rPr>
        <w:t>（</w:t>
      </w:r>
      <w:r w:rsidR="00872C87">
        <w:rPr>
          <w:rFonts w:hint="eastAsia"/>
          <w:sz w:val="22"/>
        </w:rPr>
        <w:t>学校給食</w:t>
      </w:r>
      <w:r w:rsidR="00012F92">
        <w:rPr>
          <w:rFonts w:hint="eastAsia"/>
          <w:sz w:val="22"/>
        </w:rPr>
        <w:t>運営委員会）</w:t>
      </w:r>
      <w:r>
        <w:rPr>
          <w:sz w:val="22"/>
        </w:rPr>
        <w:t>で行い、</w:t>
      </w:r>
      <w:r>
        <w:rPr>
          <w:rFonts w:hint="eastAsia"/>
          <w:sz w:val="22"/>
        </w:rPr>
        <w:t>承認された</w:t>
      </w:r>
      <w:r>
        <w:rPr>
          <w:sz w:val="22"/>
        </w:rPr>
        <w:t>業者</w:t>
      </w:r>
      <w:r w:rsidR="00630A4E">
        <w:rPr>
          <w:rFonts w:hint="eastAsia"/>
          <w:sz w:val="22"/>
        </w:rPr>
        <w:t>に</w:t>
      </w:r>
      <w:r>
        <w:rPr>
          <w:sz w:val="22"/>
        </w:rPr>
        <w:t>は上富田町学校給食用物資納入業者登録通知書（様式第</w:t>
      </w:r>
      <w:r>
        <w:rPr>
          <w:sz w:val="22"/>
        </w:rPr>
        <w:t>3</w:t>
      </w:r>
      <w:r>
        <w:rPr>
          <w:sz w:val="22"/>
        </w:rPr>
        <w:t>号）により通知する。</w:t>
      </w:r>
    </w:p>
    <w:p w:rsidR="009A2F90" w:rsidRDefault="009A2F90" w:rsidP="006C3FD3">
      <w:pPr>
        <w:widowControl/>
        <w:ind w:left="440" w:hangingChars="200" w:hanging="440"/>
        <w:jc w:val="left"/>
        <w:rPr>
          <w:sz w:val="22"/>
        </w:rPr>
      </w:pPr>
      <w:r>
        <w:rPr>
          <w:rFonts w:hint="eastAsia"/>
          <w:sz w:val="22"/>
        </w:rPr>
        <w:t>２</w:t>
      </w:r>
      <w:r>
        <w:rPr>
          <w:sz w:val="22"/>
        </w:rPr>
        <w:t xml:space="preserve">　納入業者の有効期間は、毎年</w:t>
      </w:r>
      <w:r w:rsidR="00630A4E">
        <w:rPr>
          <w:sz w:val="22"/>
        </w:rPr>
        <w:t>４</w:t>
      </w:r>
      <w:r>
        <w:rPr>
          <w:sz w:val="22"/>
        </w:rPr>
        <w:t>月</w:t>
      </w:r>
      <w:r w:rsidR="00630A4E">
        <w:rPr>
          <w:rFonts w:hint="eastAsia"/>
          <w:sz w:val="22"/>
        </w:rPr>
        <w:t>１</w:t>
      </w:r>
      <w:r>
        <w:rPr>
          <w:sz w:val="22"/>
        </w:rPr>
        <w:t>日から翌年</w:t>
      </w:r>
      <w:r w:rsidR="00630A4E">
        <w:rPr>
          <w:rFonts w:hint="eastAsia"/>
          <w:sz w:val="22"/>
        </w:rPr>
        <w:t>３</w:t>
      </w:r>
      <w:r>
        <w:rPr>
          <w:sz w:val="22"/>
        </w:rPr>
        <w:t>月</w:t>
      </w:r>
      <w:r w:rsidR="00630A4E">
        <w:rPr>
          <w:sz w:val="22"/>
        </w:rPr>
        <w:t>３１</w:t>
      </w:r>
      <w:r w:rsidR="00630A4E">
        <w:rPr>
          <w:rFonts w:hint="eastAsia"/>
          <w:sz w:val="22"/>
        </w:rPr>
        <w:t>日</w:t>
      </w:r>
      <w:r w:rsidR="00630A4E">
        <w:rPr>
          <w:sz w:val="22"/>
        </w:rPr>
        <w:t>までとする。</w:t>
      </w:r>
    </w:p>
    <w:p w:rsidR="009A2F90" w:rsidRDefault="009671C5" w:rsidP="006C3FD3">
      <w:pPr>
        <w:widowControl/>
        <w:ind w:left="440" w:hangingChars="200" w:hanging="440"/>
        <w:jc w:val="left"/>
        <w:rPr>
          <w:sz w:val="22"/>
        </w:rPr>
      </w:pPr>
      <w:r>
        <w:rPr>
          <w:rFonts w:hint="eastAsia"/>
          <w:sz w:val="22"/>
        </w:rPr>
        <w:lastRenderedPageBreak/>
        <w:t xml:space="preserve">　</w:t>
      </w:r>
      <w:r>
        <w:rPr>
          <w:sz w:val="22"/>
        </w:rPr>
        <w:t>（登録の変更）</w:t>
      </w:r>
    </w:p>
    <w:p w:rsidR="00801225" w:rsidRDefault="009A2F90" w:rsidP="00872C87">
      <w:pPr>
        <w:widowControl/>
        <w:ind w:left="220" w:hangingChars="100" w:hanging="220"/>
        <w:jc w:val="left"/>
        <w:rPr>
          <w:sz w:val="22"/>
        </w:rPr>
      </w:pPr>
      <w:r>
        <w:rPr>
          <w:rFonts w:hint="eastAsia"/>
          <w:sz w:val="22"/>
        </w:rPr>
        <w:t>第</w:t>
      </w:r>
      <w:r>
        <w:rPr>
          <w:rFonts w:hint="eastAsia"/>
          <w:sz w:val="22"/>
        </w:rPr>
        <w:t>5</w:t>
      </w:r>
      <w:r>
        <w:rPr>
          <w:rFonts w:hint="eastAsia"/>
          <w:sz w:val="22"/>
        </w:rPr>
        <w:t>条</w:t>
      </w:r>
      <w:r>
        <w:rPr>
          <w:sz w:val="22"/>
        </w:rPr>
        <w:t xml:space="preserve">　登録申請</w:t>
      </w:r>
      <w:r>
        <w:rPr>
          <w:rFonts w:hint="eastAsia"/>
          <w:sz w:val="22"/>
        </w:rPr>
        <w:t>事項等に</w:t>
      </w:r>
      <w:r>
        <w:rPr>
          <w:sz w:val="22"/>
        </w:rPr>
        <w:t>変更</w:t>
      </w:r>
      <w:r>
        <w:rPr>
          <w:rFonts w:hint="eastAsia"/>
          <w:sz w:val="22"/>
        </w:rPr>
        <w:t>があった場合、</w:t>
      </w:r>
      <w:r>
        <w:rPr>
          <w:sz w:val="22"/>
        </w:rPr>
        <w:t>遅滞なく関係書類を添付のうえ届出ること。</w:t>
      </w:r>
    </w:p>
    <w:p w:rsidR="009671C5" w:rsidRDefault="009671C5" w:rsidP="009A2F90">
      <w:pPr>
        <w:widowControl/>
        <w:ind w:left="220" w:hangingChars="100" w:hanging="220"/>
        <w:jc w:val="left"/>
        <w:rPr>
          <w:sz w:val="22"/>
        </w:rPr>
      </w:pPr>
      <w:r>
        <w:rPr>
          <w:rFonts w:hint="eastAsia"/>
          <w:sz w:val="22"/>
        </w:rPr>
        <w:t xml:space="preserve">　</w:t>
      </w:r>
      <w:r>
        <w:rPr>
          <w:sz w:val="22"/>
        </w:rPr>
        <w:t>（登録の解除）</w:t>
      </w:r>
    </w:p>
    <w:p w:rsidR="009A2F90" w:rsidRDefault="009A2F90" w:rsidP="009A2F90">
      <w:pPr>
        <w:widowControl/>
        <w:ind w:left="220" w:hangingChars="100" w:hanging="220"/>
        <w:jc w:val="left"/>
        <w:rPr>
          <w:sz w:val="22"/>
        </w:rPr>
      </w:pPr>
      <w:r>
        <w:rPr>
          <w:rFonts w:hint="eastAsia"/>
          <w:sz w:val="22"/>
        </w:rPr>
        <w:t>第</w:t>
      </w:r>
      <w:r>
        <w:rPr>
          <w:rFonts w:hint="eastAsia"/>
          <w:sz w:val="22"/>
        </w:rPr>
        <w:t>6</w:t>
      </w:r>
      <w:r>
        <w:rPr>
          <w:rFonts w:hint="eastAsia"/>
          <w:sz w:val="22"/>
        </w:rPr>
        <w:t>条</w:t>
      </w:r>
      <w:r>
        <w:rPr>
          <w:sz w:val="22"/>
        </w:rPr>
        <w:t xml:space="preserve">　</w:t>
      </w:r>
      <w:r w:rsidR="00630A4E">
        <w:rPr>
          <w:rFonts w:hint="eastAsia"/>
          <w:sz w:val="22"/>
        </w:rPr>
        <w:t>次の</w:t>
      </w:r>
      <w:r>
        <w:rPr>
          <w:sz w:val="22"/>
        </w:rPr>
        <w:t>各項に該当するときは、納入登録を解除する。</w:t>
      </w:r>
    </w:p>
    <w:p w:rsidR="009A2F90" w:rsidRDefault="009A2F90" w:rsidP="009A2F90">
      <w:pPr>
        <w:widowControl/>
        <w:ind w:left="220" w:hangingChars="100" w:hanging="220"/>
        <w:jc w:val="left"/>
        <w:rPr>
          <w:sz w:val="22"/>
        </w:rPr>
      </w:pPr>
      <w:r>
        <w:rPr>
          <w:rFonts w:hint="eastAsia"/>
          <w:sz w:val="22"/>
        </w:rPr>
        <w:t>（</w:t>
      </w:r>
      <w:r>
        <w:rPr>
          <w:rFonts w:hint="eastAsia"/>
          <w:sz w:val="22"/>
        </w:rPr>
        <w:t>1</w:t>
      </w:r>
      <w:r>
        <w:rPr>
          <w:rFonts w:hint="eastAsia"/>
          <w:sz w:val="22"/>
        </w:rPr>
        <w:t>）</w:t>
      </w:r>
      <w:r>
        <w:rPr>
          <w:sz w:val="22"/>
        </w:rPr>
        <w:t>物資の納入に際し、内容、品質、量目</w:t>
      </w:r>
      <w:r>
        <w:rPr>
          <w:rFonts w:hint="eastAsia"/>
          <w:sz w:val="22"/>
        </w:rPr>
        <w:t>等に</w:t>
      </w:r>
      <w:r>
        <w:rPr>
          <w:sz w:val="22"/>
        </w:rPr>
        <w:t>違反した場合。</w:t>
      </w:r>
    </w:p>
    <w:p w:rsidR="009671C5" w:rsidRDefault="009671C5" w:rsidP="009A2F90">
      <w:pPr>
        <w:widowControl/>
        <w:ind w:left="220" w:hangingChars="100" w:hanging="220"/>
        <w:jc w:val="left"/>
        <w:rPr>
          <w:sz w:val="22"/>
        </w:rPr>
      </w:pPr>
      <w:r>
        <w:rPr>
          <w:rFonts w:hint="eastAsia"/>
          <w:sz w:val="22"/>
        </w:rPr>
        <w:t>（</w:t>
      </w:r>
      <w:r>
        <w:rPr>
          <w:rFonts w:hint="eastAsia"/>
          <w:sz w:val="22"/>
        </w:rPr>
        <w:t>2</w:t>
      </w:r>
      <w:r>
        <w:rPr>
          <w:rFonts w:hint="eastAsia"/>
          <w:sz w:val="22"/>
        </w:rPr>
        <w:t>）</w:t>
      </w:r>
      <w:r w:rsidR="00D326C5">
        <w:rPr>
          <w:rFonts w:hint="eastAsia"/>
          <w:sz w:val="22"/>
        </w:rPr>
        <w:t>食品</w:t>
      </w:r>
      <w:r>
        <w:rPr>
          <w:sz w:val="22"/>
        </w:rPr>
        <w:t>衛生法</w:t>
      </w:r>
      <w:r w:rsidR="00D326C5">
        <w:rPr>
          <w:rFonts w:hint="eastAsia"/>
          <w:sz w:val="22"/>
        </w:rPr>
        <w:t>等商品に</w:t>
      </w:r>
      <w:r>
        <w:rPr>
          <w:sz w:val="22"/>
        </w:rPr>
        <w:t>関する法律、</w:t>
      </w:r>
      <w:r w:rsidR="00D326C5">
        <w:rPr>
          <w:rFonts w:hint="eastAsia"/>
          <w:sz w:val="22"/>
        </w:rPr>
        <w:t>諸規定に</w:t>
      </w:r>
      <w:r>
        <w:rPr>
          <w:sz w:val="22"/>
        </w:rPr>
        <w:t>違反した場合。</w:t>
      </w:r>
    </w:p>
    <w:p w:rsidR="009671C5" w:rsidRDefault="00D326C5" w:rsidP="009A2F90">
      <w:pPr>
        <w:widowControl/>
        <w:ind w:left="220" w:hangingChars="100" w:hanging="220"/>
        <w:jc w:val="left"/>
        <w:rPr>
          <w:sz w:val="22"/>
        </w:rPr>
      </w:pPr>
      <w:r>
        <w:rPr>
          <w:rFonts w:hint="eastAsia"/>
          <w:sz w:val="22"/>
        </w:rPr>
        <w:t>（</w:t>
      </w:r>
      <w:r>
        <w:rPr>
          <w:rFonts w:hint="eastAsia"/>
          <w:sz w:val="22"/>
        </w:rPr>
        <w:t>3</w:t>
      </w:r>
      <w:r>
        <w:rPr>
          <w:rFonts w:hint="eastAsia"/>
          <w:sz w:val="22"/>
        </w:rPr>
        <w:t>）その他、指示事項を遵守</w:t>
      </w:r>
      <w:r w:rsidR="00630A4E">
        <w:rPr>
          <w:rFonts w:hint="eastAsia"/>
          <w:sz w:val="22"/>
        </w:rPr>
        <w:t>し</w:t>
      </w:r>
      <w:r>
        <w:rPr>
          <w:sz w:val="22"/>
        </w:rPr>
        <w:t>なかった場合。</w:t>
      </w:r>
    </w:p>
    <w:p w:rsidR="00D326C5" w:rsidRDefault="00D326C5" w:rsidP="009A2F90">
      <w:pPr>
        <w:widowControl/>
        <w:ind w:left="220" w:hangingChars="100" w:hanging="220"/>
        <w:jc w:val="left"/>
        <w:rPr>
          <w:sz w:val="22"/>
        </w:rPr>
      </w:pPr>
      <w:r>
        <w:rPr>
          <w:rFonts w:hint="eastAsia"/>
          <w:sz w:val="22"/>
        </w:rPr>
        <w:t xml:space="preserve">　</w:t>
      </w:r>
      <w:r>
        <w:rPr>
          <w:sz w:val="22"/>
        </w:rPr>
        <w:t>（物資の納入）</w:t>
      </w:r>
    </w:p>
    <w:p w:rsidR="00D326C5" w:rsidRDefault="00D326C5" w:rsidP="009A2F90">
      <w:pPr>
        <w:widowControl/>
        <w:ind w:left="220" w:hangingChars="100" w:hanging="220"/>
        <w:jc w:val="left"/>
        <w:rPr>
          <w:sz w:val="22"/>
        </w:rPr>
      </w:pPr>
      <w:r>
        <w:rPr>
          <w:rFonts w:hint="eastAsia"/>
          <w:sz w:val="22"/>
        </w:rPr>
        <w:t>第</w:t>
      </w:r>
      <w:r>
        <w:rPr>
          <w:rFonts w:hint="eastAsia"/>
          <w:sz w:val="22"/>
        </w:rPr>
        <w:t>7</w:t>
      </w:r>
      <w:r>
        <w:rPr>
          <w:rFonts w:hint="eastAsia"/>
          <w:sz w:val="22"/>
        </w:rPr>
        <w:t>条</w:t>
      </w:r>
      <w:r>
        <w:rPr>
          <w:sz w:val="22"/>
        </w:rPr>
        <w:t xml:space="preserve">　</w:t>
      </w:r>
      <w:r w:rsidR="00BD21D2">
        <w:rPr>
          <w:rFonts w:hint="eastAsia"/>
          <w:sz w:val="22"/>
        </w:rPr>
        <w:t>物資の納入は、</w:t>
      </w:r>
      <w:r w:rsidR="00BD21D2">
        <w:rPr>
          <w:sz w:val="22"/>
        </w:rPr>
        <w:t>第</w:t>
      </w:r>
      <w:r w:rsidR="00BD21D2">
        <w:rPr>
          <w:sz w:val="22"/>
        </w:rPr>
        <w:t>4</w:t>
      </w:r>
      <w:r w:rsidR="00BD21D2">
        <w:rPr>
          <w:sz w:val="22"/>
        </w:rPr>
        <w:t>条の登録業者より選定し、</w:t>
      </w:r>
      <w:r w:rsidR="00970F25">
        <w:rPr>
          <w:rFonts w:hint="eastAsia"/>
          <w:sz w:val="22"/>
        </w:rPr>
        <w:t>教育委員会</w:t>
      </w:r>
      <w:r>
        <w:rPr>
          <w:sz w:val="22"/>
        </w:rPr>
        <w:t>の指示事項に基づき納入する。</w:t>
      </w:r>
    </w:p>
    <w:p w:rsidR="00D326C5" w:rsidRDefault="00D326C5" w:rsidP="00872C87">
      <w:pPr>
        <w:widowControl/>
        <w:ind w:left="220" w:hangingChars="100" w:hanging="220"/>
        <w:jc w:val="left"/>
        <w:rPr>
          <w:sz w:val="22"/>
        </w:rPr>
      </w:pPr>
      <w:r>
        <w:rPr>
          <w:rFonts w:hint="eastAsia"/>
          <w:sz w:val="22"/>
        </w:rPr>
        <w:t>２</w:t>
      </w:r>
      <w:r>
        <w:rPr>
          <w:sz w:val="22"/>
        </w:rPr>
        <w:t xml:space="preserve">　</w:t>
      </w:r>
      <w:r w:rsidR="00FD1053">
        <w:rPr>
          <w:rFonts w:hint="eastAsia"/>
          <w:sz w:val="22"/>
        </w:rPr>
        <w:t>納入物資については、</w:t>
      </w:r>
      <w:r>
        <w:rPr>
          <w:rFonts w:hint="eastAsia"/>
          <w:sz w:val="22"/>
        </w:rPr>
        <w:t>登録</w:t>
      </w:r>
      <w:r>
        <w:rPr>
          <w:sz w:val="22"/>
        </w:rPr>
        <w:t>業者から</w:t>
      </w:r>
      <w:r w:rsidR="00630A4E">
        <w:rPr>
          <w:rFonts w:hint="eastAsia"/>
          <w:sz w:val="22"/>
        </w:rPr>
        <w:t>学期ごと</w:t>
      </w:r>
      <w:r w:rsidR="00385EDF">
        <w:rPr>
          <w:rFonts w:hint="eastAsia"/>
          <w:sz w:val="22"/>
        </w:rPr>
        <w:t>等</w:t>
      </w:r>
      <w:r w:rsidR="00630A4E">
        <w:rPr>
          <w:rFonts w:hint="eastAsia"/>
          <w:sz w:val="22"/>
        </w:rPr>
        <w:t>の見積書</w:t>
      </w:r>
      <w:r w:rsidR="00BD21D2">
        <w:rPr>
          <w:sz w:val="22"/>
        </w:rPr>
        <w:t>（別紙第</w:t>
      </w:r>
      <w:r w:rsidR="00630A4E">
        <w:rPr>
          <w:sz w:val="22"/>
        </w:rPr>
        <w:t>4</w:t>
      </w:r>
      <w:r w:rsidR="00BD21D2">
        <w:rPr>
          <w:sz w:val="22"/>
        </w:rPr>
        <w:t>号）により主な納入</w:t>
      </w:r>
      <w:r w:rsidR="00630A4E">
        <w:rPr>
          <w:rFonts w:hint="eastAsia"/>
          <w:sz w:val="22"/>
        </w:rPr>
        <w:t>品目ごとに</w:t>
      </w:r>
      <w:r w:rsidR="00801225">
        <w:rPr>
          <w:sz w:val="22"/>
        </w:rPr>
        <w:t>決定し、</w:t>
      </w:r>
      <w:r w:rsidR="00695207">
        <w:rPr>
          <w:rFonts w:hint="eastAsia"/>
          <w:sz w:val="22"/>
        </w:rPr>
        <w:t>上富田町</w:t>
      </w:r>
      <w:r w:rsidR="00801225">
        <w:rPr>
          <w:rFonts w:hint="eastAsia"/>
          <w:sz w:val="22"/>
        </w:rPr>
        <w:t>学校給食用物資納入業者決定通知書（</w:t>
      </w:r>
      <w:r w:rsidR="00630A4E">
        <w:rPr>
          <w:rFonts w:hint="eastAsia"/>
          <w:sz w:val="22"/>
        </w:rPr>
        <w:t>別紙第５号</w:t>
      </w:r>
      <w:r w:rsidR="00801225">
        <w:rPr>
          <w:rFonts w:hint="eastAsia"/>
          <w:sz w:val="22"/>
        </w:rPr>
        <w:t>）</w:t>
      </w:r>
      <w:r w:rsidR="00801225">
        <w:rPr>
          <w:sz w:val="22"/>
        </w:rPr>
        <w:t>により</w:t>
      </w:r>
      <w:r w:rsidR="00801225">
        <w:rPr>
          <w:rFonts w:hint="eastAsia"/>
          <w:sz w:val="22"/>
        </w:rPr>
        <w:t>通知する。</w:t>
      </w:r>
    </w:p>
    <w:p w:rsidR="005A6590" w:rsidRDefault="005A6590" w:rsidP="005A6590">
      <w:pPr>
        <w:widowControl/>
        <w:ind w:left="220" w:hangingChars="100" w:hanging="220"/>
        <w:jc w:val="left"/>
        <w:rPr>
          <w:sz w:val="22"/>
        </w:rPr>
      </w:pPr>
      <w:r>
        <w:rPr>
          <w:rFonts w:hint="eastAsia"/>
          <w:sz w:val="22"/>
        </w:rPr>
        <w:t>３</w:t>
      </w:r>
      <w:r>
        <w:rPr>
          <w:sz w:val="22"/>
        </w:rPr>
        <w:t xml:space="preserve">　決定を受けた納入業者は、</w:t>
      </w:r>
      <w:r>
        <w:rPr>
          <w:rFonts w:hint="eastAsia"/>
          <w:sz w:val="22"/>
        </w:rPr>
        <w:t>センターの指示により物資を納入する。</w:t>
      </w:r>
    </w:p>
    <w:p w:rsidR="00BD21D2" w:rsidRDefault="00BD21D2" w:rsidP="005A6590">
      <w:pPr>
        <w:widowControl/>
        <w:ind w:left="220" w:hangingChars="100" w:hanging="220"/>
        <w:jc w:val="left"/>
        <w:rPr>
          <w:sz w:val="22"/>
        </w:rPr>
      </w:pPr>
      <w:r>
        <w:rPr>
          <w:rFonts w:hint="eastAsia"/>
          <w:sz w:val="22"/>
        </w:rPr>
        <w:t xml:space="preserve">　</w:t>
      </w:r>
      <w:r>
        <w:rPr>
          <w:sz w:val="22"/>
        </w:rPr>
        <w:t>（その他）</w:t>
      </w:r>
    </w:p>
    <w:p w:rsidR="00BD21D2" w:rsidRDefault="00BD21D2" w:rsidP="009A2F90">
      <w:pPr>
        <w:widowControl/>
        <w:ind w:left="220" w:hangingChars="100" w:hanging="220"/>
        <w:jc w:val="left"/>
        <w:rPr>
          <w:sz w:val="22"/>
        </w:rPr>
      </w:pPr>
      <w:r>
        <w:rPr>
          <w:rFonts w:hint="eastAsia"/>
          <w:sz w:val="22"/>
        </w:rPr>
        <w:t>第</w:t>
      </w:r>
      <w:r>
        <w:rPr>
          <w:rFonts w:hint="eastAsia"/>
          <w:sz w:val="22"/>
        </w:rPr>
        <w:t>8</w:t>
      </w:r>
      <w:r>
        <w:rPr>
          <w:rFonts w:hint="eastAsia"/>
          <w:sz w:val="22"/>
        </w:rPr>
        <w:t>条</w:t>
      </w:r>
      <w:r>
        <w:rPr>
          <w:sz w:val="22"/>
        </w:rPr>
        <w:t xml:space="preserve">　この要領に定めのない事項について</w:t>
      </w:r>
      <w:r>
        <w:rPr>
          <w:rFonts w:hint="eastAsia"/>
          <w:sz w:val="22"/>
        </w:rPr>
        <w:t>は、</w:t>
      </w:r>
      <w:r>
        <w:rPr>
          <w:sz w:val="22"/>
        </w:rPr>
        <w:t>教育委員会が別に定める。</w:t>
      </w:r>
    </w:p>
    <w:p w:rsidR="009473E5" w:rsidRDefault="00872C87" w:rsidP="00386C6E">
      <w:pPr>
        <w:widowControl/>
        <w:ind w:leftChars="100" w:left="210" w:firstLineChars="200" w:firstLine="440"/>
        <w:jc w:val="left"/>
        <w:rPr>
          <w:sz w:val="22"/>
        </w:rPr>
      </w:pPr>
      <w:r>
        <w:rPr>
          <w:rFonts w:hint="eastAsia"/>
          <w:sz w:val="22"/>
        </w:rPr>
        <w:t>附　則</w:t>
      </w:r>
    </w:p>
    <w:p w:rsidR="001D30CC" w:rsidRDefault="00872C87" w:rsidP="001D30CC">
      <w:pPr>
        <w:widowControl/>
        <w:ind w:leftChars="100" w:left="210"/>
        <w:jc w:val="left"/>
        <w:rPr>
          <w:sz w:val="22"/>
        </w:rPr>
      </w:pPr>
      <w:r>
        <w:rPr>
          <w:rFonts w:hint="eastAsia"/>
          <w:sz w:val="22"/>
        </w:rPr>
        <w:t>この要領は、平成</w:t>
      </w:r>
      <w:r>
        <w:rPr>
          <w:rFonts w:hint="eastAsia"/>
          <w:sz w:val="22"/>
        </w:rPr>
        <w:t>29</w:t>
      </w:r>
      <w:r>
        <w:rPr>
          <w:rFonts w:hint="eastAsia"/>
          <w:sz w:val="22"/>
        </w:rPr>
        <w:t>年</w:t>
      </w:r>
      <w:r>
        <w:rPr>
          <w:rFonts w:hint="eastAsia"/>
          <w:sz w:val="22"/>
        </w:rPr>
        <w:t>4</w:t>
      </w:r>
      <w:r>
        <w:rPr>
          <w:rFonts w:hint="eastAsia"/>
          <w:sz w:val="22"/>
        </w:rPr>
        <w:t>月</w:t>
      </w:r>
      <w:r>
        <w:rPr>
          <w:rFonts w:hint="eastAsia"/>
          <w:sz w:val="22"/>
        </w:rPr>
        <w:t>1</w:t>
      </w:r>
      <w:r>
        <w:rPr>
          <w:rFonts w:hint="eastAsia"/>
          <w:sz w:val="22"/>
        </w:rPr>
        <w:t>日から施行する。</w:t>
      </w:r>
    </w:p>
    <w:p w:rsidR="00386C6E" w:rsidRDefault="00386C6E" w:rsidP="00154BBF">
      <w:pPr>
        <w:widowControl/>
        <w:jc w:val="left"/>
        <w:rPr>
          <w:sz w:val="22"/>
        </w:rPr>
      </w:pPr>
    </w:p>
    <w:p w:rsidR="009473E5" w:rsidRDefault="009473E5">
      <w:pPr>
        <w:widowControl/>
        <w:jc w:val="left"/>
        <w:rPr>
          <w:sz w:val="22"/>
        </w:rPr>
      </w:pPr>
      <w:r>
        <w:rPr>
          <w:sz w:val="22"/>
        </w:rPr>
        <w:br w:type="page"/>
      </w:r>
    </w:p>
    <w:p w:rsidR="009473E5" w:rsidRPr="009F5047" w:rsidRDefault="009F5047" w:rsidP="009A2F90">
      <w:pPr>
        <w:widowControl/>
        <w:ind w:left="200" w:hangingChars="100" w:hanging="200"/>
        <w:jc w:val="left"/>
        <w:rPr>
          <w:rFonts w:asciiTheme="minorEastAsia" w:hAnsiTheme="minorEastAsia"/>
          <w:sz w:val="24"/>
          <w:szCs w:val="24"/>
        </w:rPr>
      </w:pPr>
      <w:r w:rsidRPr="009F5047">
        <w:rPr>
          <w:rFonts w:asciiTheme="minorEastAsia" w:hAnsiTheme="minorEastAsia" w:hint="eastAsia"/>
          <w:sz w:val="20"/>
          <w:szCs w:val="20"/>
        </w:rPr>
        <w:lastRenderedPageBreak/>
        <w:t>（</w:t>
      </w:r>
      <w:r w:rsidR="009473E5" w:rsidRPr="009F5047">
        <w:rPr>
          <w:rFonts w:asciiTheme="minorEastAsia" w:hAnsiTheme="minorEastAsia" w:hint="eastAsia"/>
          <w:sz w:val="20"/>
          <w:szCs w:val="20"/>
        </w:rPr>
        <w:t>様式第1号</w:t>
      </w:r>
      <w:r w:rsidRPr="009F5047">
        <w:rPr>
          <w:rFonts w:asciiTheme="minorEastAsia" w:hAnsiTheme="minorEastAsia" w:hint="eastAsia"/>
          <w:sz w:val="20"/>
          <w:szCs w:val="20"/>
        </w:rPr>
        <w:t>）</w:t>
      </w:r>
    </w:p>
    <w:p w:rsidR="009473E5" w:rsidRPr="009F5047" w:rsidRDefault="00154BBF" w:rsidP="00041EF4">
      <w:pPr>
        <w:widowControl/>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009473E5" w:rsidRPr="009F5047">
        <w:rPr>
          <w:rFonts w:asciiTheme="minorEastAsia" w:hAnsiTheme="minorEastAsia"/>
          <w:sz w:val="24"/>
          <w:szCs w:val="24"/>
        </w:rPr>
        <w:t xml:space="preserve">　　</w:t>
      </w:r>
      <w:r w:rsidR="009473E5" w:rsidRPr="009F5047">
        <w:rPr>
          <w:rFonts w:asciiTheme="minorEastAsia" w:hAnsiTheme="minorEastAsia" w:hint="eastAsia"/>
          <w:sz w:val="24"/>
          <w:szCs w:val="24"/>
        </w:rPr>
        <w:t xml:space="preserve">年　</w:t>
      </w:r>
      <w:r w:rsidR="009473E5" w:rsidRPr="009F5047">
        <w:rPr>
          <w:rFonts w:asciiTheme="minorEastAsia" w:hAnsiTheme="minorEastAsia"/>
          <w:sz w:val="24"/>
          <w:szCs w:val="24"/>
        </w:rPr>
        <w:t xml:space="preserve">　月　　日</w:t>
      </w:r>
    </w:p>
    <w:p w:rsidR="009473E5" w:rsidRPr="009F5047" w:rsidRDefault="009473E5" w:rsidP="009A2F90">
      <w:pPr>
        <w:widowControl/>
        <w:ind w:left="240" w:hangingChars="100" w:hanging="240"/>
        <w:jc w:val="left"/>
        <w:rPr>
          <w:rFonts w:asciiTheme="minorEastAsia" w:hAnsiTheme="minorEastAsia"/>
          <w:sz w:val="24"/>
          <w:szCs w:val="24"/>
        </w:rPr>
      </w:pPr>
    </w:p>
    <w:p w:rsidR="009473E5" w:rsidRPr="009F5047" w:rsidRDefault="009473E5" w:rsidP="00041EF4">
      <w:pPr>
        <w:widowControl/>
        <w:ind w:left="240" w:hangingChars="100" w:hanging="240"/>
        <w:jc w:val="center"/>
        <w:rPr>
          <w:rFonts w:asciiTheme="minorEastAsia" w:hAnsiTheme="minorEastAsia"/>
          <w:sz w:val="24"/>
          <w:szCs w:val="24"/>
        </w:rPr>
      </w:pPr>
      <w:r w:rsidRPr="009F5047">
        <w:rPr>
          <w:rFonts w:asciiTheme="minorEastAsia" w:hAnsiTheme="minorEastAsia" w:hint="eastAsia"/>
          <w:sz w:val="24"/>
          <w:szCs w:val="24"/>
        </w:rPr>
        <w:t>上富田町学校給食用物資納入業者登録申請書</w:t>
      </w:r>
    </w:p>
    <w:p w:rsidR="009473E5" w:rsidRPr="009F5047" w:rsidRDefault="009473E5" w:rsidP="009A2F90">
      <w:pPr>
        <w:widowControl/>
        <w:ind w:left="240" w:hangingChars="100" w:hanging="240"/>
        <w:jc w:val="left"/>
        <w:rPr>
          <w:rFonts w:asciiTheme="minorEastAsia" w:hAnsiTheme="minorEastAsia"/>
          <w:sz w:val="24"/>
          <w:szCs w:val="24"/>
        </w:rPr>
      </w:pPr>
    </w:p>
    <w:p w:rsidR="009473E5" w:rsidRPr="009F5047" w:rsidRDefault="009473E5" w:rsidP="009A2F90">
      <w:pPr>
        <w:widowControl/>
        <w:ind w:left="240" w:hangingChars="100" w:hanging="240"/>
        <w:jc w:val="left"/>
        <w:rPr>
          <w:rFonts w:asciiTheme="minorEastAsia" w:hAnsiTheme="minorEastAsia"/>
          <w:sz w:val="24"/>
          <w:szCs w:val="24"/>
        </w:rPr>
      </w:pPr>
      <w:r w:rsidRPr="009F5047">
        <w:rPr>
          <w:rFonts w:asciiTheme="minorEastAsia" w:hAnsiTheme="minorEastAsia" w:hint="eastAsia"/>
          <w:sz w:val="24"/>
          <w:szCs w:val="24"/>
        </w:rPr>
        <w:t>上富田町教育委員会教育長</w:t>
      </w:r>
      <w:r w:rsidRPr="009F5047">
        <w:rPr>
          <w:rFonts w:asciiTheme="minorEastAsia" w:hAnsiTheme="minorEastAsia"/>
          <w:sz w:val="24"/>
          <w:szCs w:val="24"/>
        </w:rPr>
        <w:t xml:space="preserve">　様</w:t>
      </w:r>
    </w:p>
    <w:p w:rsidR="009473E5" w:rsidRPr="009F5047" w:rsidRDefault="00D1714D" w:rsidP="00D1714D">
      <w:pPr>
        <w:widowControl/>
        <w:wordWrap w:val="0"/>
        <w:ind w:left="240" w:hangingChars="100" w:hanging="240"/>
        <w:jc w:val="right"/>
        <w:rPr>
          <w:rFonts w:asciiTheme="minorEastAsia" w:hAnsiTheme="minorEastAsia"/>
          <w:sz w:val="24"/>
          <w:szCs w:val="24"/>
          <w:bdr w:val="single" w:sz="4" w:space="0" w:color="auto"/>
        </w:rPr>
      </w:pPr>
      <w:r w:rsidRPr="009F5047">
        <w:rPr>
          <w:rFonts w:asciiTheme="minorEastAsia" w:hAnsiTheme="minorEastAsia" w:hint="eastAsia"/>
          <w:sz w:val="24"/>
          <w:szCs w:val="24"/>
          <w:bdr w:val="single" w:sz="4" w:space="0" w:color="auto"/>
        </w:rPr>
        <w:t xml:space="preserve"> </w:t>
      </w:r>
      <w:r w:rsidR="009473E5" w:rsidRPr="009F5047">
        <w:rPr>
          <w:rFonts w:asciiTheme="minorEastAsia" w:hAnsiTheme="minorEastAsia" w:hint="eastAsia"/>
          <w:sz w:val="24"/>
          <w:szCs w:val="24"/>
          <w:bdr w:val="single" w:sz="4" w:space="0" w:color="auto"/>
        </w:rPr>
        <w:t>個人</w:t>
      </w:r>
      <w:r w:rsidRPr="009F5047">
        <w:rPr>
          <w:rFonts w:asciiTheme="minorEastAsia" w:hAnsiTheme="minorEastAsia" w:hint="eastAsia"/>
          <w:sz w:val="24"/>
          <w:szCs w:val="24"/>
          <w:bdr w:val="single" w:sz="4" w:space="0" w:color="auto"/>
        </w:rPr>
        <w:t xml:space="preserve"> </w:t>
      </w:r>
      <w:r w:rsidR="009473E5" w:rsidRPr="009F5047">
        <w:rPr>
          <w:rFonts w:asciiTheme="minorEastAsia" w:hAnsiTheme="minorEastAsia"/>
          <w:sz w:val="24"/>
          <w:szCs w:val="24"/>
          <w:bdr w:val="single" w:sz="4" w:space="0" w:color="auto"/>
        </w:rPr>
        <w:t>・</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sz w:val="24"/>
          <w:szCs w:val="24"/>
          <w:bdr w:val="single" w:sz="4" w:space="0" w:color="auto"/>
        </w:rPr>
        <w:t>法人　　新規</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sz w:val="24"/>
          <w:szCs w:val="24"/>
          <w:bdr w:val="single" w:sz="4" w:space="0" w:color="auto"/>
        </w:rPr>
        <w:t>・</w:t>
      </w:r>
      <w:r w:rsidRPr="009F5047">
        <w:rPr>
          <w:rFonts w:asciiTheme="minorEastAsia" w:hAnsiTheme="minorEastAsia"/>
          <w:sz w:val="24"/>
          <w:szCs w:val="24"/>
          <w:bdr w:val="single" w:sz="4" w:space="0" w:color="auto"/>
        </w:rPr>
        <w:t xml:space="preserve"> </w:t>
      </w:r>
      <w:r w:rsidR="009473E5" w:rsidRPr="009F5047">
        <w:rPr>
          <w:rFonts w:asciiTheme="minorEastAsia" w:hAnsiTheme="minorEastAsia" w:hint="eastAsia"/>
          <w:sz w:val="24"/>
          <w:szCs w:val="24"/>
          <w:bdr w:val="single" w:sz="4" w:space="0" w:color="auto"/>
        </w:rPr>
        <w:t>更新</w:t>
      </w:r>
      <w:r w:rsidRPr="009F5047">
        <w:rPr>
          <w:rFonts w:asciiTheme="minorEastAsia" w:hAnsiTheme="minorEastAsia" w:hint="eastAsia"/>
          <w:sz w:val="24"/>
          <w:szCs w:val="24"/>
          <w:bdr w:val="single" w:sz="4" w:space="0" w:color="auto"/>
        </w:rPr>
        <w:t xml:space="preserve"> </w:t>
      </w:r>
    </w:p>
    <w:p w:rsidR="009473E5" w:rsidRPr="009F5047" w:rsidRDefault="009473E5" w:rsidP="009A2F90">
      <w:pPr>
        <w:widowControl/>
        <w:ind w:left="240" w:hangingChars="100" w:hanging="240"/>
        <w:jc w:val="left"/>
        <w:rPr>
          <w:rFonts w:asciiTheme="minorEastAsia" w:hAnsiTheme="minorEastAsia"/>
          <w:sz w:val="24"/>
          <w:szCs w:val="24"/>
          <w:bdr w:val="single" w:sz="4" w:space="0" w:color="auto"/>
        </w:rPr>
      </w:pPr>
    </w:p>
    <w:p w:rsidR="009473E5" w:rsidRPr="009F5047" w:rsidRDefault="009473E5" w:rsidP="00565D02">
      <w:pPr>
        <w:widowControl/>
        <w:ind w:firstLineChars="1450" w:firstLine="3480"/>
        <w:rPr>
          <w:rFonts w:asciiTheme="minorEastAsia" w:hAnsiTheme="minorEastAsia"/>
          <w:sz w:val="24"/>
          <w:szCs w:val="24"/>
        </w:rPr>
      </w:pPr>
      <w:r w:rsidRPr="009F5047">
        <w:rPr>
          <w:rFonts w:asciiTheme="minorEastAsia" w:hAnsiTheme="minorEastAsia" w:hint="eastAsia"/>
          <w:sz w:val="24"/>
          <w:szCs w:val="24"/>
        </w:rPr>
        <w:t>所　在　地</w:t>
      </w:r>
    </w:p>
    <w:p w:rsidR="009473E5" w:rsidRPr="009F5047" w:rsidRDefault="009473E5" w:rsidP="00565D02">
      <w:pPr>
        <w:widowControl/>
        <w:ind w:firstLineChars="1450" w:firstLine="3480"/>
        <w:rPr>
          <w:rFonts w:asciiTheme="minorEastAsia" w:hAnsiTheme="minorEastAsia"/>
          <w:sz w:val="24"/>
          <w:szCs w:val="24"/>
        </w:rPr>
      </w:pPr>
      <w:r w:rsidRPr="009F5047">
        <w:rPr>
          <w:rFonts w:asciiTheme="minorEastAsia" w:hAnsiTheme="minorEastAsia" w:hint="eastAsia"/>
          <w:sz w:val="24"/>
          <w:szCs w:val="24"/>
        </w:rPr>
        <w:t>会　社　名</w:t>
      </w:r>
    </w:p>
    <w:p w:rsidR="009F5047" w:rsidRDefault="009473E5" w:rsidP="009F5047">
      <w:pPr>
        <w:widowControl/>
        <w:jc w:val="right"/>
        <w:rPr>
          <w:rFonts w:asciiTheme="minorEastAsia" w:hAnsiTheme="minorEastAsia"/>
          <w:kern w:val="0"/>
          <w:sz w:val="24"/>
          <w:szCs w:val="24"/>
        </w:rPr>
      </w:pPr>
      <w:r w:rsidRPr="009F5047">
        <w:rPr>
          <w:rFonts w:asciiTheme="minorEastAsia" w:hAnsiTheme="minorEastAsia" w:hint="eastAsia"/>
          <w:spacing w:val="40"/>
          <w:kern w:val="0"/>
          <w:sz w:val="24"/>
          <w:szCs w:val="24"/>
          <w:fitText w:val="1200" w:id="1740366592"/>
        </w:rPr>
        <w:t>代表者</w:t>
      </w:r>
      <w:r w:rsidRPr="009F5047">
        <w:rPr>
          <w:rFonts w:asciiTheme="minorEastAsia" w:hAnsiTheme="minorEastAsia" w:hint="eastAsia"/>
          <w:kern w:val="0"/>
          <w:sz w:val="24"/>
          <w:szCs w:val="24"/>
          <w:fitText w:val="1200" w:id="1740366592"/>
        </w:rPr>
        <w:t>名</w:t>
      </w:r>
      <w:r w:rsidR="009F5047">
        <w:rPr>
          <w:rFonts w:asciiTheme="minorEastAsia" w:hAnsiTheme="minorEastAsia" w:hint="eastAsia"/>
          <w:kern w:val="0"/>
          <w:sz w:val="24"/>
          <w:szCs w:val="24"/>
        </w:rPr>
        <w:t xml:space="preserve">　　　　　　　　　　　　　</w:t>
      </w:r>
      <w:r w:rsidR="00385EDF">
        <w:rPr>
          <w:rFonts w:asciiTheme="minorEastAsia" w:hAnsiTheme="minorEastAsia" w:hint="eastAsia"/>
          <w:kern w:val="0"/>
          <w:sz w:val="24"/>
          <w:szCs w:val="24"/>
        </w:rPr>
        <w:t xml:space="preserve">　</w:t>
      </w:r>
      <w:r w:rsidR="009F5047">
        <w:rPr>
          <w:rFonts w:asciiTheme="minorEastAsia" w:hAnsiTheme="minorEastAsia" w:hint="eastAsia"/>
          <w:kern w:val="0"/>
          <w:sz w:val="24"/>
          <w:szCs w:val="24"/>
        </w:rPr>
        <w:t xml:space="preserve">　</w:t>
      </w:r>
      <w:r w:rsidR="009F5047">
        <w:rPr>
          <w:rFonts w:asciiTheme="minorEastAsia" w:hAnsiTheme="minorEastAsia"/>
          <w:kern w:val="0"/>
          <w:sz w:val="24"/>
          <w:szCs w:val="24"/>
        </w:rPr>
        <w:fldChar w:fldCharType="begin"/>
      </w:r>
      <w:r w:rsidR="009F5047">
        <w:rPr>
          <w:rFonts w:asciiTheme="minorEastAsia" w:hAnsiTheme="minorEastAsia"/>
          <w:kern w:val="0"/>
          <w:sz w:val="24"/>
          <w:szCs w:val="24"/>
        </w:rPr>
        <w:instrText xml:space="preserve"> </w:instrText>
      </w:r>
      <w:r w:rsidR="009F5047">
        <w:rPr>
          <w:rFonts w:asciiTheme="minorEastAsia" w:hAnsiTheme="minorEastAsia" w:hint="eastAsia"/>
          <w:kern w:val="0"/>
          <w:sz w:val="24"/>
          <w:szCs w:val="24"/>
        </w:rPr>
        <w:instrText>eq \o\ac(</w:instrText>
      </w:r>
      <w:r w:rsidR="009F5047" w:rsidRPr="009F5047">
        <w:rPr>
          <w:rFonts w:ascii="ＭＳ 明朝" w:hAnsiTheme="minorEastAsia" w:hint="eastAsia"/>
          <w:kern w:val="0"/>
          <w:position w:val="-4"/>
          <w:sz w:val="36"/>
          <w:szCs w:val="24"/>
        </w:rPr>
        <w:instrText>○</w:instrText>
      </w:r>
      <w:r w:rsidR="009F5047">
        <w:rPr>
          <w:rFonts w:asciiTheme="minorEastAsia" w:hAnsiTheme="minorEastAsia" w:hint="eastAsia"/>
          <w:kern w:val="0"/>
          <w:sz w:val="24"/>
          <w:szCs w:val="24"/>
        </w:rPr>
        <w:instrText>,印)</w:instrText>
      </w:r>
      <w:r w:rsidR="009F5047">
        <w:rPr>
          <w:rFonts w:asciiTheme="minorEastAsia" w:hAnsiTheme="minorEastAsia"/>
          <w:kern w:val="0"/>
          <w:sz w:val="24"/>
          <w:szCs w:val="24"/>
        </w:rPr>
        <w:fldChar w:fldCharType="end"/>
      </w:r>
    </w:p>
    <w:p w:rsidR="009473E5" w:rsidRPr="009F5047" w:rsidRDefault="009473E5" w:rsidP="00B05EA4">
      <w:pPr>
        <w:widowControl/>
        <w:ind w:firstLineChars="1300" w:firstLine="4160"/>
        <w:rPr>
          <w:rFonts w:asciiTheme="minorEastAsia" w:hAnsiTheme="minorEastAsia"/>
          <w:sz w:val="24"/>
          <w:szCs w:val="24"/>
        </w:rPr>
      </w:pPr>
      <w:r w:rsidRPr="009F5047">
        <w:rPr>
          <w:rFonts w:asciiTheme="minorEastAsia" w:hAnsiTheme="minorEastAsia" w:hint="eastAsia"/>
          <w:spacing w:val="40"/>
          <w:kern w:val="0"/>
          <w:sz w:val="24"/>
          <w:szCs w:val="24"/>
          <w:fitText w:val="1200" w:id="1740366848"/>
        </w:rPr>
        <w:t>電話番</w:t>
      </w:r>
      <w:r w:rsidRPr="009F5047">
        <w:rPr>
          <w:rFonts w:asciiTheme="minorEastAsia" w:hAnsiTheme="minorEastAsia" w:hint="eastAsia"/>
          <w:kern w:val="0"/>
          <w:sz w:val="24"/>
          <w:szCs w:val="24"/>
          <w:fitText w:val="1200" w:id="1740366848"/>
        </w:rPr>
        <w:t>号</w:t>
      </w:r>
    </w:p>
    <w:p w:rsidR="009473E5" w:rsidRPr="009F5047" w:rsidRDefault="009473E5" w:rsidP="00B05EA4">
      <w:pPr>
        <w:widowControl/>
        <w:ind w:firstLineChars="1200" w:firstLine="4176"/>
        <w:rPr>
          <w:rFonts w:asciiTheme="minorEastAsia" w:hAnsiTheme="minorEastAsia"/>
          <w:kern w:val="0"/>
          <w:sz w:val="24"/>
          <w:szCs w:val="24"/>
        </w:rPr>
      </w:pPr>
      <w:r w:rsidRPr="009F5047">
        <w:rPr>
          <w:rFonts w:asciiTheme="minorEastAsia" w:hAnsiTheme="minorEastAsia"/>
          <w:spacing w:val="54"/>
          <w:kern w:val="0"/>
          <w:sz w:val="24"/>
          <w:szCs w:val="24"/>
          <w:fitText w:val="1200" w:id="1740367872"/>
        </w:rPr>
        <w:t>FAX</w:t>
      </w:r>
      <w:r w:rsidRPr="009F5047">
        <w:rPr>
          <w:rFonts w:asciiTheme="minorEastAsia" w:hAnsiTheme="minorEastAsia" w:hint="eastAsia"/>
          <w:spacing w:val="54"/>
          <w:kern w:val="0"/>
          <w:sz w:val="24"/>
          <w:szCs w:val="24"/>
          <w:fitText w:val="1200" w:id="1740367872"/>
        </w:rPr>
        <w:t>番</w:t>
      </w:r>
      <w:r w:rsidRPr="009F5047">
        <w:rPr>
          <w:rFonts w:asciiTheme="minorEastAsia" w:hAnsiTheme="minorEastAsia" w:hint="eastAsia"/>
          <w:spacing w:val="2"/>
          <w:kern w:val="0"/>
          <w:sz w:val="24"/>
          <w:szCs w:val="24"/>
          <w:fitText w:val="1200" w:id="1740367872"/>
        </w:rPr>
        <w:t>号</w:t>
      </w:r>
    </w:p>
    <w:p w:rsidR="00D1714D" w:rsidRDefault="00D1714D" w:rsidP="00920845">
      <w:pPr>
        <w:widowControl/>
        <w:jc w:val="left"/>
        <w:rPr>
          <w:rFonts w:asciiTheme="minorEastAsia" w:hAnsiTheme="minorEastAsia"/>
          <w:kern w:val="0"/>
          <w:sz w:val="24"/>
          <w:szCs w:val="24"/>
        </w:rPr>
      </w:pPr>
    </w:p>
    <w:p w:rsidR="00D1714D" w:rsidRPr="009F5047" w:rsidRDefault="00920845" w:rsidP="00920845">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D1714D" w:rsidRPr="009F5047">
        <w:rPr>
          <w:rFonts w:asciiTheme="minorEastAsia" w:hAnsiTheme="minorEastAsia" w:hint="eastAsia"/>
          <w:kern w:val="0"/>
          <w:sz w:val="24"/>
          <w:szCs w:val="24"/>
        </w:rPr>
        <w:t>学校給食用物資納入業者として、</w:t>
      </w:r>
      <w:r w:rsidR="00D1714D" w:rsidRPr="009F5047">
        <w:rPr>
          <w:rFonts w:asciiTheme="minorEastAsia" w:hAnsiTheme="minorEastAsia"/>
          <w:kern w:val="0"/>
          <w:sz w:val="24"/>
          <w:szCs w:val="24"/>
        </w:rPr>
        <w:t>上富田町学校給食用物資納入業者登録に関する要領に基づき登録を受けたいので、関係書類を添えて申請します。</w:t>
      </w:r>
    </w:p>
    <w:p w:rsidR="00D1714D" w:rsidRPr="009F5047" w:rsidRDefault="00D1714D" w:rsidP="00D1714D">
      <w:pPr>
        <w:widowControl/>
        <w:jc w:val="left"/>
        <w:rPr>
          <w:rFonts w:asciiTheme="minorEastAsia" w:hAnsiTheme="minorEastAsia"/>
          <w:kern w:val="0"/>
          <w:sz w:val="24"/>
          <w:szCs w:val="24"/>
        </w:rPr>
      </w:pPr>
    </w:p>
    <w:p w:rsidR="00565D02" w:rsidRPr="009F5047" w:rsidRDefault="00D1714D" w:rsidP="00920845">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１．</w:t>
      </w:r>
      <w:r w:rsidRPr="009F5047">
        <w:rPr>
          <w:rFonts w:asciiTheme="minorEastAsia" w:hAnsiTheme="minorEastAsia"/>
          <w:kern w:val="0"/>
          <w:sz w:val="24"/>
          <w:szCs w:val="24"/>
        </w:rPr>
        <w:t>主な納品</w:t>
      </w:r>
      <w:r w:rsidRPr="009F5047">
        <w:rPr>
          <w:rFonts w:asciiTheme="minorEastAsia" w:hAnsiTheme="minorEastAsia" w:hint="eastAsia"/>
          <w:kern w:val="0"/>
          <w:sz w:val="24"/>
          <w:szCs w:val="24"/>
        </w:rPr>
        <w:t>希望</w:t>
      </w:r>
      <w:r w:rsidR="00EF2EDC" w:rsidRPr="009F5047">
        <w:rPr>
          <w:rFonts w:asciiTheme="minorEastAsia" w:hAnsiTheme="minorEastAsia" w:hint="eastAsia"/>
          <w:kern w:val="0"/>
          <w:sz w:val="24"/>
          <w:szCs w:val="24"/>
        </w:rPr>
        <w:t>種目</w:t>
      </w:r>
    </w:p>
    <w:p w:rsidR="00920845" w:rsidRDefault="00920845" w:rsidP="00D73A59">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（1）食</w:t>
      </w:r>
      <w:r w:rsidRPr="009F5047">
        <w:rPr>
          <w:rFonts w:asciiTheme="minorEastAsia" w:hAnsiTheme="minorEastAsia"/>
          <w:kern w:val="0"/>
          <w:sz w:val="24"/>
          <w:szCs w:val="24"/>
        </w:rPr>
        <w:t>肉及び加工品</w:t>
      </w:r>
      <w:r w:rsidRPr="009F5047">
        <w:rPr>
          <w:rFonts w:asciiTheme="minorEastAsia" w:hAnsiTheme="minorEastAsia" w:hint="eastAsia"/>
          <w:kern w:val="0"/>
          <w:sz w:val="24"/>
          <w:szCs w:val="24"/>
        </w:rPr>
        <w:t>（2）</w:t>
      </w:r>
      <w:r w:rsidRPr="009F5047">
        <w:rPr>
          <w:rFonts w:asciiTheme="minorEastAsia" w:hAnsiTheme="minorEastAsia"/>
          <w:kern w:val="0"/>
          <w:sz w:val="24"/>
          <w:szCs w:val="24"/>
        </w:rPr>
        <w:t>野菜・果物及び加工品</w:t>
      </w:r>
      <w:r w:rsidRPr="009F5047">
        <w:rPr>
          <w:rFonts w:asciiTheme="minorEastAsia" w:hAnsiTheme="minorEastAsia" w:hint="eastAsia"/>
          <w:kern w:val="0"/>
          <w:sz w:val="24"/>
          <w:szCs w:val="24"/>
        </w:rPr>
        <w:t>（3）魚介</w:t>
      </w:r>
      <w:r w:rsidRPr="009F5047">
        <w:rPr>
          <w:rFonts w:asciiTheme="minorEastAsia" w:hAnsiTheme="minorEastAsia"/>
          <w:kern w:val="0"/>
          <w:sz w:val="24"/>
          <w:szCs w:val="24"/>
        </w:rPr>
        <w:t>類及び加工品</w:t>
      </w:r>
    </w:p>
    <w:p w:rsidR="00920845" w:rsidRDefault="00920845" w:rsidP="00D73A59">
      <w:pPr>
        <w:widowControl/>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（4）冷凍食品</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（5）乳製品・パン・デザート</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（6）</w:t>
      </w:r>
      <w:r w:rsidRPr="009F5047">
        <w:rPr>
          <w:rFonts w:asciiTheme="minorEastAsia" w:hAnsiTheme="minorEastAsia"/>
          <w:kern w:val="0"/>
          <w:sz w:val="24"/>
          <w:szCs w:val="24"/>
        </w:rPr>
        <w:t>調味料</w:t>
      </w:r>
      <w:r w:rsidRPr="009F5047">
        <w:rPr>
          <w:rFonts w:asciiTheme="minorEastAsia" w:hAnsiTheme="minorEastAsia" w:hint="eastAsia"/>
          <w:kern w:val="0"/>
          <w:sz w:val="24"/>
          <w:szCs w:val="24"/>
        </w:rPr>
        <w:t>・香辛料等</w:t>
      </w:r>
    </w:p>
    <w:p w:rsidR="009F5047" w:rsidRDefault="00565D02" w:rsidP="00D73A59">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00BE53AD" w:rsidRPr="009F5047">
        <w:rPr>
          <w:rFonts w:asciiTheme="minorEastAsia" w:hAnsiTheme="minorEastAsia"/>
          <w:kern w:val="0"/>
          <w:sz w:val="24"/>
          <w:szCs w:val="24"/>
        </w:rPr>
        <w:t>7</w:t>
      </w:r>
      <w:r w:rsidRPr="009F5047">
        <w:rPr>
          <w:rFonts w:asciiTheme="minorEastAsia" w:hAnsiTheme="minorEastAsia" w:hint="eastAsia"/>
          <w:kern w:val="0"/>
          <w:sz w:val="24"/>
          <w:szCs w:val="24"/>
        </w:rPr>
        <w:t>）</w:t>
      </w:r>
      <w:r w:rsidR="00D0206F">
        <w:rPr>
          <w:rFonts w:asciiTheme="minorEastAsia" w:hAnsiTheme="minorEastAsia" w:hint="eastAsia"/>
          <w:kern w:val="0"/>
          <w:sz w:val="24"/>
          <w:szCs w:val="24"/>
        </w:rPr>
        <w:t>精米（</w:t>
      </w:r>
      <w:r w:rsidR="00DF66F5">
        <w:rPr>
          <w:rFonts w:asciiTheme="minorEastAsia" w:hAnsiTheme="minorEastAsia" w:hint="eastAsia"/>
          <w:kern w:val="0"/>
          <w:sz w:val="24"/>
          <w:szCs w:val="24"/>
        </w:rPr>
        <w:t>玄米</w:t>
      </w:r>
      <w:r w:rsidR="00D0206F">
        <w:rPr>
          <w:rFonts w:asciiTheme="minorEastAsia" w:hAnsiTheme="minorEastAsia" w:hint="eastAsia"/>
          <w:kern w:val="0"/>
          <w:sz w:val="24"/>
          <w:szCs w:val="24"/>
        </w:rPr>
        <w:t>を含む）</w:t>
      </w:r>
      <w:r w:rsidR="00BE53AD" w:rsidRPr="009F5047">
        <w:rPr>
          <w:rFonts w:asciiTheme="minorEastAsia" w:hAnsiTheme="minorEastAsia"/>
          <w:kern w:val="0"/>
          <w:sz w:val="24"/>
          <w:szCs w:val="24"/>
        </w:rPr>
        <w:t>（8）乾物・缶詰</w:t>
      </w:r>
      <w:r w:rsidR="00BE53AD" w:rsidRPr="009F5047">
        <w:rPr>
          <w:rFonts w:asciiTheme="minorEastAsia" w:hAnsiTheme="minorEastAsia" w:hint="eastAsia"/>
          <w:kern w:val="0"/>
          <w:sz w:val="24"/>
          <w:szCs w:val="24"/>
        </w:rPr>
        <w:t xml:space="preserve">　</w:t>
      </w:r>
      <w:r w:rsidR="009F5047">
        <w:rPr>
          <w:rFonts w:asciiTheme="minorEastAsia" w:hAnsiTheme="minorEastAsia" w:hint="eastAsia"/>
          <w:kern w:val="0"/>
          <w:sz w:val="24"/>
          <w:szCs w:val="24"/>
        </w:rPr>
        <w:t xml:space="preserve">　　</w:t>
      </w:r>
      <w:bookmarkStart w:id="0" w:name="_GoBack"/>
      <w:bookmarkEnd w:id="0"/>
      <w:r w:rsidR="00BE53AD" w:rsidRPr="009F5047">
        <w:rPr>
          <w:rFonts w:asciiTheme="minorEastAsia" w:hAnsiTheme="minorEastAsia"/>
          <w:kern w:val="0"/>
          <w:sz w:val="24"/>
          <w:szCs w:val="24"/>
        </w:rPr>
        <w:t>（9）</w:t>
      </w:r>
      <w:r w:rsidR="00BE53AD" w:rsidRPr="009F5047">
        <w:rPr>
          <w:rFonts w:asciiTheme="minorEastAsia" w:hAnsiTheme="minorEastAsia" w:hint="eastAsia"/>
          <w:kern w:val="0"/>
          <w:sz w:val="24"/>
          <w:szCs w:val="24"/>
        </w:rPr>
        <w:t>卵</w:t>
      </w:r>
    </w:p>
    <w:p w:rsidR="00565D02" w:rsidRPr="009F5047" w:rsidRDefault="00BE53AD" w:rsidP="00920845">
      <w:pPr>
        <w:widowControl/>
        <w:jc w:val="left"/>
        <w:rPr>
          <w:rFonts w:asciiTheme="minorEastAsia" w:hAnsiTheme="minorEastAsia"/>
          <w:kern w:val="0"/>
          <w:sz w:val="24"/>
          <w:szCs w:val="24"/>
        </w:rPr>
      </w:pPr>
      <w:r w:rsidRPr="009F5047">
        <w:rPr>
          <w:rFonts w:asciiTheme="minorEastAsia" w:hAnsiTheme="minorEastAsia"/>
          <w:kern w:val="0"/>
          <w:sz w:val="24"/>
          <w:szCs w:val="24"/>
        </w:rPr>
        <w:t xml:space="preserve">　（10）</w:t>
      </w:r>
      <w:r w:rsidR="00182742" w:rsidRPr="009F5047">
        <w:rPr>
          <w:rFonts w:asciiTheme="minorEastAsia" w:hAnsiTheme="minorEastAsia" w:hint="eastAsia"/>
          <w:kern w:val="0"/>
          <w:sz w:val="24"/>
          <w:szCs w:val="24"/>
        </w:rPr>
        <w:t>豆腐・</w:t>
      </w:r>
      <w:r w:rsidR="00565D02" w:rsidRPr="009F5047">
        <w:rPr>
          <w:rFonts w:asciiTheme="minorEastAsia" w:hAnsiTheme="minorEastAsia"/>
          <w:kern w:val="0"/>
          <w:sz w:val="24"/>
          <w:szCs w:val="24"/>
        </w:rPr>
        <w:t>こんにゃく・油揚げ・麺類</w:t>
      </w:r>
      <w:r w:rsidR="00603968">
        <w:rPr>
          <w:rFonts w:asciiTheme="minorEastAsia" w:hAnsiTheme="minorEastAsia" w:hint="eastAsia"/>
          <w:kern w:val="0"/>
          <w:sz w:val="24"/>
          <w:szCs w:val="24"/>
        </w:rPr>
        <w:t xml:space="preserve">　　　　</w:t>
      </w:r>
      <w:r w:rsidRPr="009F5047">
        <w:rPr>
          <w:rFonts w:asciiTheme="minorEastAsia" w:hAnsiTheme="minorEastAsia" w:hint="eastAsia"/>
          <w:kern w:val="0"/>
          <w:sz w:val="24"/>
          <w:szCs w:val="24"/>
        </w:rPr>
        <w:t>（11）</w:t>
      </w:r>
      <w:r w:rsidR="00565D02" w:rsidRPr="009F5047">
        <w:rPr>
          <w:rFonts w:asciiTheme="minorEastAsia" w:hAnsiTheme="minorEastAsia" w:hint="eastAsia"/>
          <w:kern w:val="0"/>
          <w:sz w:val="24"/>
          <w:szCs w:val="24"/>
        </w:rPr>
        <w:t>その他</w:t>
      </w:r>
    </w:p>
    <w:p w:rsidR="00D1714D" w:rsidRPr="009F5047" w:rsidRDefault="00D1714D" w:rsidP="00D1714D">
      <w:pPr>
        <w:widowControl/>
        <w:jc w:val="left"/>
        <w:rPr>
          <w:rFonts w:asciiTheme="minorEastAsia" w:hAnsiTheme="minorEastAsia"/>
          <w:kern w:val="0"/>
          <w:sz w:val="24"/>
          <w:szCs w:val="24"/>
        </w:rPr>
      </w:pPr>
    </w:p>
    <w:p w:rsidR="00D1714D" w:rsidRPr="009F5047" w:rsidRDefault="00630A4E"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２</w:t>
      </w:r>
      <w:r w:rsidR="00D1714D" w:rsidRPr="009F5047">
        <w:rPr>
          <w:rFonts w:asciiTheme="minorEastAsia" w:hAnsiTheme="minorEastAsia" w:hint="eastAsia"/>
          <w:kern w:val="0"/>
          <w:sz w:val="24"/>
          <w:szCs w:val="24"/>
        </w:rPr>
        <w:t>．</w:t>
      </w:r>
      <w:r w:rsidR="00D1714D" w:rsidRPr="009F5047">
        <w:rPr>
          <w:rFonts w:asciiTheme="minorEastAsia" w:hAnsiTheme="minorEastAsia"/>
          <w:kern w:val="0"/>
          <w:sz w:val="24"/>
          <w:szCs w:val="24"/>
        </w:rPr>
        <w:t>営業状況</w:t>
      </w:r>
    </w:p>
    <w:p w:rsidR="00D1714D" w:rsidRPr="009F5047" w:rsidRDefault="00D1714D" w:rsidP="00D1714D">
      <w:pPr>
        <w:widowControl/>
        <w:jc w:val="left"/>
        <w:rPr>
          <w:rFonts w:asciiTheme="minorEastAsia" w:hAnsiTheme="minorEastAsia"/>
          <w:kern w:val="0"/>
          <w:sz w:val="24"/>
          <w:szCs w:val="24"/>
          <w:u w:val="single"/>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（１）</w:t>
      </w:r>
      <w:r w:rsidRPr="009F5047">
        <w:rPr>
          <w:rFonts w:asciiTheme="minorEastAsia" w:hAnsiTheme="minorEastAsia" w:hint="eastAsia"/>
          <w:kern w:val="0"/>
          <w:sz w:val="24"/>
          <w:szCs w:val="24"/>
        </w:rPr>
        <w:t>創業年月日</w:t>
      </w:r>
      <w:r w:rsidRPr="009F5047">
        <w:rPr>
          <w:rFonts w:asciiTheme="minorEastAsia" w:hAnsiTheme="minorEastAsia"/>
          <w:kern w:val="0"/>
          <w:sz w:val="24"/>
          <w:szCs w:val="24"/>
        </w:rPr>
        <w:t xml:space="preserve">等　　　　</w:t>
      </w:r>
      <w:r w:rsidRPr="009F5047">
        <w:rPr>
          <w:rFonts w:asciiTheme="minorEastAsia" w:hAnsiTheme="minorEastAsia"/>
          <w:kern w:val="0"/>
          <w:sz w:val="24"/>
          <w:szCs w:val="24"/>
          <w:u w:val="single"/>
        </w:rPr>
        <w:t xml:space="preserve">　　年　　月　　（営業年数</w:t>
      </w:r>
      <w:r w:rsidRPr="009F5047">
        <w:rPr>
          <w:rFonts w:asciiTheme="minorEastAsia" w:hAnsiTheme="minorEastAsia" w:hint="eastAsia"/>
          <w:kern w:val="0"/>
          <w:sz w:val="24"/>
          <w:szCs w:val="24"/>
          <w:u w:val="single"/>
        </w:rPr>
        <w:t xml:space="preserve">　</w:t>
      </w:r>
      <w:r w:rsidRPr="009F5047">
        <w:rPr>
          <w:rFonts w:asciiTheme="minorEastAsia" w:hAnsiTheme="minorEastAsia"/>
          <w:kern w:val="0"/>
          <w:sz w:val="24"/>
          <w:szCs w:val="24"/>
          <w:u w:val="single"/>
        </w:rPr>
        <w:t>：　　　年）</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（２）</w:t>
      </w:r>
      <w:r w:rsidRPr="009F5047">
        <w:rPr>
          <w:rFonts w:asciiTheme="minorEastAsia" w:hAnsiTheme="minorEastAsia" w:hint="eastAsia"/>
          <w:spacing w:val="150"/>
          <w:kern w:val="0"/>
          <w:sz w:val="24"/>
          <w:szCs w:val="24"/>
          <w:fitText w:val="1320" w:id="1285187072"/>
        </w:rPr>
        <w:t>資本</w:t>
      </w:r>
      <w:r w:rsidRPr="009F5047">
        <w:rPr>
          <w:rFonts w:asciiTheme="minorEastAsia" w:hAnsiTheme="minorEastAsia" w:hint="eastAsia"/>
          <w:kern w:val="0"/>
          <w:sz w:val="24"/>
          <w:szCs w:val="24"/>
          <w:fitText w:val="1320" w:id="1285187072"/>
        </w:rPr>
        <w:t>金</w:t>
      </w:r>
      <w:r w:rsidR="009F5047">
        <w:rPr>
          <w:rFonts w:asciiTheme="minorEastAsia" w:hAnsiTheme="minorEastAsia"/>
          <w:kern w:val="0"/>
          <w:sz w:val="24"/>
          <w:szCs w:val="24"/>
        </w:rPr>
        <w:t xml:space="preserve">　　　　　　　　　　　　</w:t>
      </w:r>
      <w:r w:rsidRPr="009F5047">
        <w:rPr>
          <w:rFonts w:asciiTheme="minorEastAsia" w:hAnsiTheme="minorEastAsia"/>
          <w:kern w:val="0"/>
          <w:sz w:val="24"/>
          <w:szCs w:val="24"/>
        </w:rPr>
        <w:t>万円　（個人業者は除く）</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w:t>
      </w:r>
      <w:r w:rsidRPr="009F5047">
        <w:rPr>
          <w:rFonts w:asciiTheme="minorEastAsia" w:hAnsiTheme="minorEastAsia"/>
          <w:kern w:val="0"/>
          <w:sz w:val="24"/>
          <w:szCs w:val="24"/>
        </w:rPr>
        <w:t>３）</w:t>
      </w:r>
      <w:r w:rsidRPr="009F5047">
        <w:rPr>
          <w:rFonts w:asciiTheme="minorEastAsia" w:hAnsiTheme="minorEastAsia" w:hint="eastAsia"/>
          <w:spacing w:val="60"/>
          <w:kern w:val="0"/>
          <w:sz w:val="24"/>
          <w:szCs w:val="24"/>
          <w:fitText w:val="1320" w:id="1285187073"/>
        </w:rPr>
        <w:t>従業員</w:t>
      </w:r>
      <w:r w:rsidRPr="009F5047">
        <w:rPr>
          <w:rFonts w:asciiTheme="minorEastAsia" w:hAnsiTheme="minorEastAsia" w:hint="eastAsia"/>
          <w:kern w:val="0"/>
          <w:sz w:val="24"/>
          <w:szCs w:val="24"/>
          <w:fitText w:val="1320" w:id="1285187073"/>
        </w:rPr>
        <w:t>数</w:t>
      </w:r>
      <w:r w:rsidRPr="009F5047">
        <w:rPr>
          <w:rFonts w:asciiTheme="minorEastAsia" w:hAnsiTheme="minorEastAsia"/>
          <w:kern w:val="0"/>
          <w:sz w:val="24"/>
          <w:szCs w:val="24"/>
        </w:rPr>
        <w:t xml:space="preserve">　　　　　　　　　　　　　　　人</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（全従事者）</w:t>
      </w:r>
    </w:p>
    <w:p w:rsidR="00D1714D" w:rsidRPr="009F5047" w:rsidRDefault="00D1714D"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00306148" w:rsidRPr="009F5047">
        <w:rPr>
          <w:rFonts w:asciiTheme="minorEastAsia" w:hAnsiTheme="minorEastAsia" w:hint="eastAsia"/>
          <w:kern w:val="0"/>
          <w:sz w:val="24"/>
          <w:szCs w:val="24"/>
        </w:rPr>
        <w:t>（</w:t>
      </w:r>
      <w:r w:rsidRPr="009F5047">
        <w:rPr>
          <w:rFonts w:asciiTheme="minorEastAsia" w:hAnsiTheme="minorEastAsia"/>
          <w:kern w:val="0"/>
          <w:sz w:val="24"/>
          <w:szCs w:val="24"/>
        </w:rPr>
        <w:t>４）</w:t>
      </w:r>
      <w:r w:rsidR="00306148" w:rsidRPr="009F5047">
        <w:rPr>
          <w:rFonts w:asciiTheme="minorEastAsia" w:hAnsiTheme="minorEastAsia" w:hint="eastAsia"/>
          <w:spacing w:val="150"/>
          <w:kern w:val="0"/>
          <w:sz w:val="24"/>
          <w:szCs w:val="24"/>
          <w:fitText w:val="1320" w:id="1285187074"/>
        </w:rPr>
        <w:t>販売</w:t>
      </w:r>
      <w:r w:rsidR="00306148" w:rsidRPr="009F5047">
        <w:rPr>
          <w:rFonts w:asciiTheme="minorEastAsia" w:hAnsiTheme="minorEastAsia" w:hint="eastAsia"/>
          <w:kern w:val="0"/>
          <w:sz w:val="24"/>
          <w:szCs w:val="24"/>
          <w:fitText w:val="1320" w:id="1285187074"/>
        </w:rPr>
        <w:t>先</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５）</w:t>
      </w:r>
      <w:r w:rsidRPr="009F5047">
        <w:rPr>
          <w:rFonts w:asciiTheme="minorEastAsia" w:hAnsiTheme="minorEastAsia"/>
          <w:spacing w:val="60"/>
          <w:kern w:val="0"/>
          <w:sz w:val="24"/>
          <w:szCs w:val="24"/>
          <w:fitText w:val="1320" w:id="1285187328"/>
        </w:rPr>
        <w:t>輸送能</w:t>
      </w:r>
      <w:r w:rsidRPr="009F5047">
        <w:rPr>
          <w:rFonts w:asciiTheme="minorEastAsia" w:hAnsiTheme="minorEastAsia"/>
          <w:kern w:val="0"/>
          <w:sz w:val="24"/>
          <w:szCs w:val="24"/>
          <w:fitText w:val="1320" w:id="1285187328"/>
        </w:rPr>
        <w:t>力</w:t>
      </w:r>
      <w:r w:rsidRPr="009F5047">
        <w:rPr>
          <w:rFonts w:asciiTheme="minorEastAsia" w:hAnsiTheme="minorEastAsia" w:hint="eastAsia"/>
          <w:kern w:val="0"/>
          <w:sz w:val="24"/>
          <w:szCs w:val="24"/>
        </w:rPr>
        <w:t xml:space="preserve">　</w:t>
      </w:r>
      <w:r w:rsidR="009F5047">
        <w:rPr>
          <w:rFonts w:asciiTheme="minorEastAsia" w:hAnsiTheme="minorEastAsia"/>
          <w:kern w:val="0"/>
          <w:sz w:val="24"/>
          <w:szCs w:val="24"/>
        </w:rPr>
        <w:t xml:space="preserve">　　</w:t>
      </w:r>
      <w:r w:rsidRPr="009F5047">
        <w:rPr>
          <w:rFonts w:asciiTheme="minorEastAsia" w:hAnsiTheme="minorEastAsia"/>
          <w:kern w:val="0"/>
          <w:sz w:val="24"/>
          <w:szCs w:val="24"/>
        </w:rPr>
        <w:t xml:space="preserve">輸送用自動車　　台　　</w:t>
      </w:r>
      <w:r w:rsidRPr="009F5047">
        <w:rPr>
          <w:rFonts w:asciiTheme="minorEastAsia" w:hAnsiTheme="minorEastAsia" w:hint="eastAsia"/>
          <w:kern w:val="0"/>
          <w:sz w:val="24"/>
          <w:szCs w:val="24"/>
        </w:rPr>
        <w:t>（</w:t>
      </w:r>
      <w:r w:rsidRPr="009F5047">
        <w:rPr>
          <w:rFonts w:asciiTheme="minorEastAsia" w:hAnsiTheme="minorEastAsia"/>
          <w:kern w:val="0"/>
          <w:sz w:val="24"/>
          <w:szCs w:val="24"/>
        </w:rPr>
        <w:t>うち保冷車　　台）</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009F5047">
        <w:rPr>
          <w:rFonts w:asciiTheme="minorEastAsia" w:hAnsiTheme="minorEastAsia"/>
          <w:kern w:val="0"/>
          <w:sz w:val="24"/>
          <w:szCs w:val="24"/>
        </w:rPr>
        <w:t xml:space="preserve">　　　　　　　　　　　　</w:t>
      </w:r>
      <w:r w:rsid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センターまでの所要時間　　</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分</w:t>
      </w:r>
    </w:p>
    <w:p w:rsidR="00306148" w:rsidRPr="009F5047" w:rsidRDefault="00306148" w:rsidP="00D1714D">
      <w:pPr>
        <w:widowControl/>
        <w:jc w:val="left"/>
        <w:rPr>
          <w:rFonts w:asciiTheme="minorEastAsia" w:hAnsiTheme="minorEastAsia"/>
          <w:kern w:val="0"/>
          <w:sz w:val="24"/>
          <w:szCs w:val="24"/>
        </w:rPr>
      </w:pPr>
    </w:p>
    <w:p w:rsidR="00306148" w:rsidRPr="009F5047" w:rsidRDefault="00565D02"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３．</w:t>
      </w:r>
      <w:r w:rsidR="00306148" w:rsidRPr="009F5047">
        <w:rPr>
          <w:rFonts w:asciiTheme="minorEastAsia" w:hAnsiTheme="minorEastAsia" w:hint="eastAsia"/>
          <w:kern w:val="0"/>
          <w:sz w:val="24"/>
          <w:szCs w:val="24"/>
        </w:rPr>
        <w:t>添付書類</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（1）</w:t>
      </w:r>
      <w:r w:rsidRPr="009F5047">
        <w:rPr>
          <w:rFonts w:asciiTheme="minorEastAsia" w:hAnsiTheme="minorEastAsia"/>
          <w:kern w:val="0"/>
          <w:sz w:val="24"/>
          <w:szCs w:val="24"/>
        </w:rPr>
        <w:t>物資納入誓約書（様式第２号）</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（2）食品衛生</w:t>
      </w:r>
      <w:r w:rsidRPr="009F5047">
        <w:rPr>
          <w:rFonts w:asciiTheme="minorEastAsia" w:hAnsiTheme="minorEastAsia" w:hint="eastAsia"/>
          <w:kern w:val="0"/>
          <w:sz w:val="24"/>
          <w:szCs w:val="24"/>
        </w:rPr>
        <w:t>監視</w:t>
      </w:r>
      <w:r w:rsidRPr="009F5047">
        <w:rPr>
          <w:rFonts w:asciiTheme="minorEastAsia" w:hAnsiTheme="minorEastAsia"/>
          <w:kern w:val="0"/>
          <w:sz w:val="24"/>
          <w:szCs w:val="24"/>
        </w:rPr>
        <w:t>票（</w:t>
      </w:r>
      <w:r w:rsidRPr="009F5047">
        <w:rPr>
          <w:rFonts w:asciiTheme="minorEastAsia" w:hAnsiTheme="minorEastAsia" w:hint="eastAsia"/>
          <w:kern w:val="0"/>
          <w:sz w:val="24"/>
          <w:szCs w:val="24"/>
        </w:rPr>
        <w:t>写</w:t>
      </w:r>
      <w:r w:rsidR="00695207" w:rsidRPr="009F5047">
        <w:rPr>
          <w:rFonts w:asciiTheme="minorEastAsia" w:hAnsiTheme="minorEastAsia" w:hint="eastAsia"/>
          <w:kern w:val="0"/>
          <w:sz w:val="24"/>
          <w:szCs w:val="24"/>
        </w:rPr>
        <w:t>）（</w:t>
      </w:r>
      <w:r w:rsidRPr="009F5047">
        <w:rPr>
          <w:rFonts w:asciiTheme="minorEastAsia" w:hAnsiTheme="minorEastAsia"/>
          <w:kern w:val="0"/>
          <w:sz w:val="24"/>
          <w:szCs w:val="24"/>
        </w:rPr>
        <w:t>肉・魚介類・乳類の販売業と製造業に限る）</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（3）営業許可書（写</w:t>
      </w:r>
      <w:r w:rsidRPr="009F5047">
        <w:rPr>
          <w:rFonts w:asciiTheme="minorEastAsia" w:hAnsiTheme="minorEastAsia" w:hint="eastAsia"/>
          <w:kern w:val="0"/>
          <w:sz w:val="24"/>
          <w:szCs w:val="24"/>
        </w:rPr>
        <w:t>：</w:t>
      </w:r>
      <w:r w:rsidRPr="009F5047">
        <w:rPr>
          <w:rFonts w:asciiTheme="minorEastAsia" w:hAnsiTheme="minorEastAsia"/>
          <w:kern w:val="0"/>
          <w:sz w:val="24"/>
          <w:szCs w:val="24"/>
        </w:rPr>
        <w:t>保健所の営業許可書）</w:t>
      </w:r>
    </w:p>
    <w:p w:rsidR="00306148" w:rsidRPr="009F5047" w:rsidRDefault="00306148"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lastRenderedPageBreak/>
        <w:t xml:space="preserve">　</w:t>
      </w:r>
      <w:r w:rsidRPr="009F5047">
        <w:rPr>
          <w:rFonts w:asciiTheme="minorEastAsia" w:hAnsiTheme="minorEastAsia"/>
          <w:kern w:val="0"/>
          <w:sz w:val="24"/>
          <w:szCs w:val="24"/>
        </w:rPr>
        <w:t>（4）</w:t>
      </w:r>
      <w:r w:rsidR="00A90C87" w:rsidRPr="009F5047">
        <w:rPr>
          <w:rFonts w:asciiTheme="minorEastAsia" w:hAnsiTheme="minorEastAsia" w:hint="eastAsia"/>
          <w:kern w:val="0"/>
          <w:sz w:val="24"/>
          <w:szCs w:val="24"/>
        </w:rPr>
        <w:t>前</w:t>
      </w:r>
      <w:r w:rsidRPr="009F5047">
        <w:rPr>
          <w:rFonts w:asciiTheme="minorEastAsia" w:hAnsiTheme="minorEastAsia"/>
          <w:kern w:val="0"/>
          <w:sz w:val="24"/>
          <w:szCs w:val="24"/>
        </w:rPr>
        <w:t>年度の</w:t>
      </w:r>
      <w:r w:rsidRPr="009F5047">
        <w:rPr>
          <w:rFonts w:asciiTheme="minorEastAsia" w:hAnsiTheme="minorEastAsia" w:hint="eastAsia"/>
          <w:kern w:val="0"/>
          <w:sz w:val="24"/>
          <w:szCs w:val="24"/>
        </w:rPr>
        <w:t>町税全ての完納証明書</w:t>
      </w:r>
      <w:r w:rsidRPr="009F5047">
        <w:rPr>
          <w:rFonts w:asciiTheme="minorEastAsia" w:hAnsiTheme="minorEastAsia"/>
          <w:kern w:val="0"/>
          <w:sz w:val="24"/>
          <w:szCs w:val="24"/>
        </w:rPr>
        <w:t>（未納がないことの証明書）</w:t>
      </w:r>
    </w:p>
    <w:p w:rsidR="00041EF4" w:rsidRPr="009F5047" w:rsidRDefault="00041EF4"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（5）その他必要と認める書類</w:t>
      </w:r>
    </w:p>
    <w:p w:rsidR="00041EF4" w:rsidRPr="009F5047" w:rsidRDefault="00041EF4" w:rsidP="00D1714D">
      <w:pPr>
        <w:widowControl/>
        <w:jc w:val="left"/>
        <w:rPr>
          <w:rFonts w:asciiTheme="minorEastAsia" w:hAnsiTheme="minorEastAsia"/>
          <w:kern w:val="0"/>
          <w:sz w:val="24"/>
          <w:szCs w:val="24"/>
        </w:rPr>
      </w:pPr>
    </w:p>
    <w:p w:rsidR="00041EF4" w:rsidRPr="009F5047" w:rsidRDefault="00565D02"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４．</w:t>
      </w:r>
      <w:r w:rsidR="00041EF4" w:rsidRPr="009F5047">
        <w:rPr>
          <w:rFonts w:asciiTheme="minorEastAsia" w:hAnsiTheme="minorEastAsia" w:hint="eastAsia"/>
          <w:kern w:val="0"/>
          <w:sz w:val="24"/>
          <w:szCs w:val="24"/>
        </w:rPr>
        <w:t>登録希望種目</w:t>
      </w:r>
      <w:r w:rsidRPr="009F5047">
        <w:rPr>
          <w:rFonts w:asciiTheme="minorEastAsia" w:hAnsiTheme="minorEastAsia" w:hint="eastAsia"/>
          <w:kern w:val="0"/>
          <w:sz w:val="24"/>
          <w:szCs w:val="24"/>
        </w:rPr>
        <w:t>詳細</w:t>
      </w:r>
      <w:r w:rsidR="00041EF4" w:rsidRPr="009F5047">
        <w:rPr>
          <w:rFonts w:asciiTheme="minorEastAsia" w:hAnsiTheme="minorEastAsia" w:hint="eastAsia"/>
          <w:kern w:val="0"/>
          <w:sz w:val="24"/>
          <w:szCs w:val="24"/>
        </w:rPr>
        <w:t>（希望する種目に</w:t>
      </w:r>
      <w:r w:rsidR="00041EF4" w:rsidRPr="009F5047">
        <w:rPr>
          <w:rFonts w:asciiTheme="minorEastAsia" w:hAnsiTheme="minorEastAsia"/>
          <w:kern w:val="0"/>
          <w:sz w:val="24"/>
          <w:szCs w:val="24"/>
        </w:rPr>
        <w:t>〇</w:t>
      </w:r>
      <w:r w:rsidR="00182742" w:rsidRPr="009F5047">
        <w:rPr>
          <w:rFonts w:asciiTheme="minorEastAsia" w:hAnsiTheme="minorEastAsia"/>
          <w:kern w:val="0"/>
          <w:sz w:val="24"/>
          <w:szCs w:val="24"/>
        </w:rPr>
        <w:t>を付け</w:t>
      </w:r>
      <w:r w:rsidR="00182742" w:rsidRPr="009F5047">
        <w:rPr>
          <w:rFonts w:asciiTheme="minorEastAsia" w:hAnsiTheme="minorEastAsia" w:hint="eastAsia"/>
          <w:kern w:val="0"/>
          <w:sz w:val="24"/>
          <w:szCs w:val="24"/>
        </w:rPr>
        <w:t>、</w:t>
      </w:r>
      <w:r w:rsidR="00182742" w:rsidRPr="009F5047">
        <w:rPr>
          <w:rFonts w:asciiTheme="minorEastAsia" w:hAnsiTheme="minorEastAsia"/>
          <w:kern w:val="0"/>
          <w:sz w:val="24"/>
          <w:szCs w:val="24"/>
        </w:rPr>
        <w:t>品名を記載ください</w:t>
      </w:r>
      <w:r w:rsidR="00041EF4" w:rsidRPr="009F5047">
        <w:rPr>
          <w:rFonts w:asciiTheme="minorEastAsia" w:hAnsiTheme="minorEastAsia"/>
          <w:kern w:val="0"/>
          <w:sz w:val="24"/>
          <w:szCs w:val="24"/>
        </w:rPr>
        <w:t>）</w:t>
      </w:r>
    </w:p>
    <w:p w:rsidR="00041EF4" w:rsidRPr="009F5047" w:rsidRDefault="00041EF4" w:rsidP="00D1714D">
      <w:pPr>
        <w:widowControl/>
        <w:jc w:val="left"/>
        <w:rPr>
          <w:rFonts w:asciiTheme="minorEastAsia" w:hAnsiTheme="minorEastAsia"/>
          <w:kern w:val="0"/>
          <w:sz w:val="24"/>
          <w:szCs w:val="24"/>
        </w:rPr>
      </w:pPr>
    </w:p>
    <w:tbl>
      <w:tblPr>
        <w:tblStyle w:val="a8"/>
        <w:tblW w:w="9209" w:type="dxa"/>
        <w:tblLook w:val="04A0" w:firstRow="1" w:lastRow="0" w:firstColumn="1" w:lastColumn="0" w:noHBand="0" w:noVBand="1"/>
      </w:tblPr>
      <w:tblGrid>
        <w:gridCol w:w="4247"/>
        <w:gridCol w:w="4962"/>
      </w:tblGrid>
      <w:tr w:rsidR="00565D02" w:rsidRPr="009F5047" w:rsidTr="00EF2EDC">
        <w:tc>
          <w:tcPr>
            <w:tcW w:w="4247" w:type="dxa"/>
          </w:tcPr>
          <w:p w:rsidR="00565D02" w:rsidRPr="009F5047" w:rsidRDefault="00EF2EDC" w:rsidP="00EF2EDC">
            <w:pPr>
              <w:widowControl/>
              <w:jc w:val="center"/>
              <w:rPr>
                <w:rFonts w:asciiTheme="minorEastAsia" w:hAnsiTheme="minorEastAsia"/>
                <w:kern w:val="0"/>
                <w:sz w:val="24"/>
                <w:szCs w:val="24"/>
              </w:rPr>
            </w:pPr>
            <w:r w:rsidRPr="009F5047">
              <w:rPr>
                <w:rFonts w:asciiTheme="minorEastAsia" w:hAnsiTheme="minorEastAsia" w:hint="eastAsia"/>
                <w:kern w:val="0"/>
                <w:sz w:val="24"/>
                <w:szCs w:val="24"/>
              </w:rPr>
              <w:t>希　望　種　目</w:t>
            </w:r>
          </w:p>
        </w:tc>
        <w:tc>
          <w:tcPr>
            <w:tcW w:w="4962" w:type="dxa"/>
          </w:tcPr>
          <w:p w:rsidR="00565D02" w:rsidRPr="009F5047" w:rsidRDefault="00EF2EDC" w:rsidP="00EF2EDC">
            <w:pPr>
              <w:widowControl/>
              <w:jc w:val="center"/>
              <w:rPr>
                <w:rFonts w:asciiTheme="minorEastAsia" w:hAnsiTheme="minorEastAsia"/>
                <w:kern w:val="0"/>
                <w:sz w:val="24"/>
                <w:szCs w:val="24"/>
              </w:rPr>
            </w:pPr>
            <w:r w:rsidRPr="009F5047">
              <w:rPr>
                <w:rFonts w:asciiTheme="minorEastAsia" w:hAnsiTheme="minorEastAsia" w:hint="eastAsia"/>
                <w:kern w:val="0"/>
                <w:sz w:val="24"/>
                <w:szCs w:val="24"/>
              </w:rPr>
              <w:t xml:space="preserve">品　　</w:t>
            </w:r>
            <w:r w:rsidRPr="009F5047">
              <w:rPr>
                <w:rFonts w:asciiTheme="minorEastAsia" w:hAnsiTheme="minorEastAsia"/>
                <w:kern w:val="0"/>
                <w:sz w:val="24"/>
                <w:szCs w:val="24"/>
              </w:rPr>
              <w:t xml:space="preserve">　　　</w:t>
            </w:r>
            <w:r w:rsidR="00695207" w:rsidRPr="009F5047">
              <w:rPr>
                <w:rFonts w:asciiTheme="minorEastAsia" w:hAnsiTheme="minorEastAsia" w:hint="eastAsia"/>
                <w:kern w:val="0"/>
                <w:sz w:val="24"/>
                <w:szCs w:val="24"/>
              </w:rPr>
              <w:t>名</w:t>
            </w: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（1）</w:t>
            </w:r>
            <w:r w:rsidR="00EF5F1C" w:rsidRPr="009F5047">
              <w:rPr>
                <w:rFonts w:asciiTheme="minorEastAsia" w:hAnsiTheme="minorEastAsia" w:hint="eastAsia"/>
                <w:kern w:val="0"/>
                <w:sz w:val="24"/>
                <w:szCs w:val="24"/>
              </w:rPr>
              <w:t>食</w:t>
            </w:r>
            <w:r w:rsidR="00695207" w:rsidRPr="009F5047">
              <w:rPr>
                <w:rFonts w:asciiTheme="minorEastAsia" w:hAnsiTheme="minorEastAsia"/>
                <w:kern w:val="0"/>
                <w:sz w:val="24"/>
                <w:szCs w:val="24"/>
              </w:rPr>
              <w:t>肉及び加工品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（2）</w:t>
            </w:r>
            <w:r w:rsidRPr="009F5047">
              <w:rPr>
                <w:rFonts w:asciiTheme="minorEastAsia" w:hAnsiTheme="minorEastAsia"/>
                <w:kern w:val="0"/>
                <w:sz w:val="24"/>
                <w:szCs w:val="24"/>
              </w:rPr>
              <w:t>野菜・果物及び加工品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（3）</w:t>
            </w:r>
            <w:r w:rsidR="00695207" w:rsidRPr="009F5047">
              <w:rPr>
                <w:rFonts w:asciiTheme="minorEastAsia" w:hAnsiTheme="minorEastAsia" w:hint="eastAsia"/>
                <w:kern w:val="0"/>
                <w:sz w:val="24"/>
                <w:szCs w:val="24"/>
              </w:rPr>
              <w:t>魚介</w:t>
            </w:r>
            <w:r w:rsidR="00695207" w:rsidRPr="009F5047">
              <w:rPr>
                <w:rFonts w:asciiTheme="minorEastAsia" w:hAnsiTheme="minorEastAsia"/>
                <w:kern w:val="0"/>
                <w:sz w:val="24"/>
                <w:szCs w:val="24"/>
              </w:rPr>
              <w:t>類及び加工品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（4）</w:t>
            </w:r>
            <w:r w:rsidR="00695207" w:rsidRPr="009F5047">
              <w:rPr>
                <w:rFonts w:asciiTheme="minorEastAsia" w:hAnsiTheme="minorEastAsia"/>
                <w:kern w:val="0"/>
                <w:sz w:val="24"/>
                <w:szCs w:val="24"/>
              </w:rPr>
              <w:t>冷凍食品</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695207">
            <w:pPr>
              <w:widowControl/>
              <w:rPr>
                <w:rFonts w:asciiTheme="minorEastAsia" w:hAnsiTheme="minorEastAsia"/>
                <w:kern w:val="0"/>
                <w:sz w:val="24"/>
                <w:szCs w:val="24"/>
              </w:rPr>
            </w:pPr>
            <w:r w:rsidRPr="009F5047">
              <w:rPr>
                <w:rFonts w:asciiTheme="minorEastAsia" w:hAnsiTheme="minorEastAsia" w:hint="eastAsia"/>
                <w:kern w:val="0"/>
                <w:sz w:val="24"/>
                <w:szCs w:val="24"/>
              </w:rPr>
              <w:t>（5）</w:t>
            </w:r>
            <w:r w:rsidR="00695207" w:rsidRPr="009F5047">
              <w:rPr>
                <w:rFonts w:asciiTheme="minorEastAsia" w:hAnsiTheme="minorEastAsia" w:hint="eastAsia"/>
                <w:kern w:val="0"/>
                <w:sz w:val="24"/>
                <w:szCs w:val="24"/>
              </w:rPr>
              <w:t>乳製品・</w:t>
            </w:r>
            <w:r w:rsidR="00BE53AD" w:rsidRPr="009F5047">
              <w:rPr>
                <w:rFonts w:asciiTheme="minorEastAsia" w:hAnsiTheme="minorEastAsia" w:hint="eastAsia"/>
                <w:kern w:val="0"/>
                <w:sz w:val="24"/>
                <w:szCs w:val="24"/>
              </w:rPr>
              <w:t>パン・</w:t>
            </w:r>
            <w:r w:rsidR="00695207" w:rsidRPr="009F5047">
              <w:rPr>
                <w:rFonts w:asciiTheme="minorEastAsia" w:hAnsiTheme="minorEastAsia"/>
                <w:kern w:val="0"/>
                <w:sz w:val="24"/>
                <w:szCs w:val="24"/>
              </w:rPr>
              <w:t>デザート</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vAlign w:val="center"/>
          </w:tcPr>
          <w:p w:rsidR="00565D02" w:rsidRPr="009F5047" w:rsidRDefault="00EF2EDC" w:rsidP="00920845">
            <w:pPr>
              <w:widowControl/>
              <w:rPr>
                <w:rFonts w:asciiTheme="minorEastAsia" w:hAnsiTheme="minorEastAsia"/>
                <w:kern w:val="0"/>
                <w:sz w:val="24"/>
                <w:szCs w:val="24"/>
              </w:rPr>
            </w:pPr>
            <w:r w:rsidRPr="009F5047">
              <w:rPr>
                <w:rFonts w:asciiTheme="minorEastAsia" w:hAnsiTheme="minorEastAsia" w:hint="eastAsia"/>
                <w:kern w:val="0"/>
                <w:sz w:val="24"/>
                <w:szCs w:val="24"/>
              </w:rPr>
              <w:t>（6）</w:t>
            </w:r>
            <w:r w:rsidR="00920845">
              <w:rPr>
                <w:rFonts w:asciiTheme="minorEastAsia" w:hAnsiTheme="minorEastAsia" w:hint="eastAsia"/>
                <w:kern w:val="0"/>
                <w:sz w:val="24"/>
                <w:szCs w:val="24"/>
              </w:rPr>
              <w:t>調味料</w:t>
            </w:r>
            <w:r w:rsidR="00695207" w:rsidRPr="009F5047">
              <w:rPr>
                <w:rFonts w:asciiTheme="minorEastAsia" w:hAnsiTheme="minorEastAsia" w:hint="eastAsia"/>
                <w:kern w:val="0"/>
                <w:sz w:val="24"/>
                <w:szCs w:val="24"/>
              </w:rPr>
              <w:t>・香</w:t>
            </w:r>
            <w:r w:rsidR="00695207" w:rsidRPr="009F5047">
              <w:rPr>
                <w:rFonts w:asciiTheme="minorEastAsia" w:hAnsiTheme="minorEastAsia"/>
                <w:kern w:val="0"/>
                <w:sz w:val="24"/>
                <w:szCs w:val="24"/>
              </w:rPr>
              <w:t>辛</w:t>
            </w:r>
            <w:r w:rsidR="00695207" w:rsidRPr="009F5047">
              <w:rPr>
                <w:rFonts w:asciiTheme="minorEastAsia" w:hAnsiTheme="minorEastAsia" w:hint="eastAsia"/>
                <w:kern w:val="0"/>
                <w:sz w:val="24"/>
                <w:szCs w:val="24"/>
              </w:rPr>
              <w:t>料</w:t>
            </w:r>
          </w:p>
        </w:tc>
        <w:tc>
          <w:tcPr>
            <w:tcW w:w="4962" w:type="dxa"/>
            <w:vAlign w:val="center"/>
          </w:tcPr>
          <w:p w:rsidR="00565D02" w:rsidRPr="009F5047" w:rsidRDefault="00565D02" w:rsidP="00EF2EDC">
            <w:pPr>
              <w:widowControl/>
              <w:rPr>
                <w:rFonts w:asciiTheme="minorEastAsia" w:hAnsiTheme="minorEastAsia"/>
                <w:kern w:val="0"/>
                <w:sz w:val="24"/>
                <w:szCs w:val="24"/>
              </w:rPr>
            </w:pPr>
          </w:p>
        </w:tc>
      </w:tr>
      <w:tr w:rsidR="00565D02" w:rsidRPr="009F5047" w:rsidTr="00920845">
        <w:trPr>
          <w:trHeight w:val="849"/>
        </w:trPr>
        <w:tc>
          <w:tcPr>
            <w:tcW w:w="4247" w:type="dxa"/>
            <w:tcBorders>
              <w:bottom w:val="single" w:sz="4" w:space="0" w:color="auto"/>
            </w:tcBorders>
            <w:vAlign w:val="center"/>
          </w:tcPr>
          <w:p w:rsidR="00565D02" w:rsidRPr="009F5047" w:rsidRDefault="00EF2EDC" w:rsidP="00DF66F5">
            <w:pPr>
              <w:widowControl/>
              <w:rPr>
                <w:rFonts w:asciiTheme="minorEastAsia" w:hAnsiTheme="minorEastAsia"/>
                <w:kern w:val="0"/>
                <w:sz w:val="24"/>
                <w:szCs w:val="24"/>
              </w:rPr>
            </w:pPr>
            <w:r w:rsidRPr="009F5047">
              <w:rPr>
                <w:rFonts w:asciiTheme="minorEastAsia" w:hAnsiTheme="minorEastAsia"/>
                <w:kern w:val="0"/>
                <w:sz w:val="24"/>
                <w:szCs w:val="24"/>
              </w:rPr>
              <w:t>（7）</w:t>
            </w:r>
            <w:r w:rsidR="00D0206F">
              <w:rPr>
                <w:rFonts w:asciiTheme="minorEastAsia" w:hAnsiTheme="minorEastAsia" w:hint="eastAsia"/>
                <w:kern w:val="0"/>
                <w:sz w:val="24"/>
                <w:szCs w:val="24"/>
              </w:rPr>
              <w:t>精米（</w:t>
            </w:r>
            <w:r w:rsidR="00603968">
              <w:rPr>
                <w:rFonts w:asciiTheme="minorEastAsia" w:hAnsiTheme="minorEastAsia" w:hint="eastAsia"/>
                <w:kern w:val="0"/>
                <w:sz w:val="24"/>
                <w:szCs w:val="24"/>
              </w:rPr>
              <w:t>玄米</w:t>
            </w:r>
            <w:r w:rsidR="00D0206F">
              <w:rPr>
                <w:rFonts w:asciiTheme="minorEastAsia" w:hAnsiTheme="minorEastAsia" w:hint="eastAsia"/>
                <w:kern w:val="0"/>
                <w:sz w:val="24"/>
                <w:szCs w:val="24"/>
              </w:rPr>
              <w:t>を含む）</w:t>
            </w:r>
          </w:p>
        </w:tc>
        <w:tc>
          <w:tcPr>
            <w:tcW w:w="4962" w:type="dxa"/>
            <w:tcBorders>
              <w:bottom w:val="single" w:sz="4" w:space="0" w:color="auto"/>
            </w:tcBorders>
            <w:vAlign w:val="center"/>
          </w:tcPr>
          <w:p w:rsidR="00565D02" w:rsidRPr="009F5047" w:rsidRDefault="00565D02" w:rsidP="00EF2EDC">
            <w:pPr>
              <w:widowControl/>
              <w:rPr>
                <w:rFonts w:asciiTheme="minorEastAsia" w:hAnsiTheme="minorEastAsia"/>
                <w:kern w:val="0"/>
                <w:sz w:val="24"/>
                <w:szCs w:val="24"/>
              </w:rPr>
            </w:pPr>
          </w:p>
        </w:tc>
      </w:tr>
      <w:tr w:rsidR="00814D6A" w:rsidRPr="009F5047" w:rsidTr="00920845">
        <w:trPr>
          <w:trHeight w:val="849"/>
        </w:trPr>
        <w:tc>
          <w:tcPr>
            <w:tcW w:w="4247" w:type="dxa"/>
            <w:tcBorders>
              <w:top w:val="single" w:sz="4" w:space="0" w:color="auto"/>
              <w:bottom w:val="single" w:sz="4" w:space="0" w:color="auto"/>
            </w:tcBorders>
            <w:vAlign w:val="center"/>
          </w:tcPr>
          <w:p w:rsidR="00814D6A" w:rsidRPr="009F5047" w:rsidRDefault="00814D6A" w:rsidP="00EF2EDC">
            <w:pPr>
              <w:rPr>
                <w:rFonts w:asciiTheme="minorEastAsia" w:hAnsiTheme="minorEastAsia"/>
                <w:kern w:val="0"/>
                <w:sz w:val="24"/>
                <w:szCs w:val="24"/>
              </w:rPr>
            </w:pPr>
            <w:r w:rsidRPr="009F5047">
              <w:rPr>
                <w:rFonts w:asciiTheme="minorEastAsia" w:hAnsiTheme="minorEastAsia" w:hint="eastAsia"/>
                <w:kern w:val="0"/>
                <w:sz w:val="24"/>
                <w:szCs w:val="24"/>
              </w:rPr>
              <w:t>（8）</w:t>
            </w:r>
            <w:r w:rsidRPr="009F5047">
              <w:rPr>
                <w:rFonts w:asciiTheme="minorEastAsia" w:hAnsiTheme="minorEastAsia"/>
                <w:kern w:val="0"/>
                <w:sz w:val="24"/>
                <w:szCs w:val="24"/>
              </w:rPr>
              <w:t>乾物・缶詰</w:t>
            </w:r>
          </w:p>
        </w:tc>
        <w:tc>
          <w:tcPr>
            <w:tcW w:w="4962" w:type="dxa"/>
            <w:tcBorders>
              <w:top w:val="single" w:sz="4" w:space="0" w:color="auto"/>
              <w:bottom w:val="single" w:sz="4" w:space="0" w:color="auto"/>
            </w:tcBorders>
            <w:vAlign w:val="center"/>
          </w:tcPr>
          <w:p w:rsidR="00814D6A" w:rsidRPr="009F5047" w:rsidRDefault="00814D6A" w:rsidP="00EF2EDC">
            <w:pPr>
              <w:widowControl/>
              <w:rPr>
                <w:rFonts w:asciiTheme="minorEastAsia" w:hAnsiTheme="minorEastAsia"/>
                <w:kern w:val="0"/>
                <w:sz w:val="24"/>
                <w:szCs w:val="24"/>
              </w:rPr>
            </w:pPr>
          </w:p>
        </w:tc>
      </w:tr>
      <w:tr w:rsidR="00814D6A" w:rsidRPr="009F5047" w:rsidTr="00920845">
        <w:trPr>
          <w:trHeight w:val="849"/>
        </w:trPr>
        <w:tc>
          <w:tcPr>
            <w:tcW w:w="4247" w:type="dxa"/>
            <w:tcBorders>
              <w:top w:val="single" w:sz="4" w:space="0" w:color="auto"/>
              <w:bottom w:val="single" w:sz="4" w:space="0" w:color="auto"/>
            </w:tcBorders>
            <w:vAlign w:val="center"/>
          </w:tcPr>
          <w:p w:rsidR="00814D6A" w:rsidRPr="009F5047" w:rsidRDefault="00814D6A" w:rsidP="00EF2EDC">
            <w:pPr>
              <w:rPr>
                <w:rFonts w:asciiTheme="minorEastAsia" w:hAnsiTheme="minorEastAsia"/>
                <w:kern w:val="0"/>
                <w:sz w:val="24"/>
                <w:szCs w:val="24"/>
              </w:rPr>
            </w:pPr>
            <w:r w:rsidRPr="009F5047">
              <w:rPr>
                <w:rFonts w:asciiTheme="minorEastAsia" w:hAnsiTheme="minorEastAsia" w:hint="eastAsia"/>
                <w:kern w:val="0"/>
                <w:sz w:val="24"/>
                <w:szCs w:val="24"/>
              </w:rPr>
              <w:t>（9）</w:t>
            </w:r>
            <w:r w:rsidRPr="009F5047">
              <w:rPr>
                <w:rFonts w:asciiTheme="minorEastAsia" w:hAnsiTheme="minorEastAsia"/>
                <w:kern w:val="0"/>
                <w:sz w:val="24"/>
                <w:szCs w:val="24"/>
              </w:rPr>
              <w:t>卵</w:t>
            </w:r>
          </w:p>
        </w:tc>
        <w:tc>
          <w:tcPr>
            <w:tcW w:w="4962" w:type="dxa"/>
            <w:tcBorders>
              <w:top w:val="single" w:sz="4" w:space="0" w:color="auto"/>
              <w:bottom w:val="single" w:sz="4" w:space="0" w:color="auto"/>
            </w:tcBorders>
            <w:vAlign w:val="center"/>
          </w:tcPr>
          <w:p w:rsidR="00814D6A" w:rsidRPr="009F5047" w:rsidRDefault="00814D6A" w:rsidP="00EF2EDC">
            <w:pPr>
              <w:widowControl/>
              <w:rPr>
                <w:rFonts w:asciiTheme="minorEastAsia" w:hAnsiTheme="minorEastAsia"/>
                <w:kern w:val="0"/>
                <w:sz w:val="24"/>
                <w:szCs w:val="24"/>
              </w:rPr>
            </w:pPr>
          </w:p>
        </w:tc>
      </w:tr>
      <w:tr w:rsidR="00BE53AD" w:rsidRPr="009F5047" w:rsidTr="00920845">
        <w:trPr>
          <w:trHeight w:val="849"/>
        </w:trPr>
        <w:tc>
          <w:tcPr>
            <w:tcW w:w="4247" w:type="dxa"/>
            <w:tcBorders>
              <w:top w:val="single" w:sz="4" w:space="0" w:color="auto"/>
              <w:bottom w:val="single" w:sz="4" w:space="0" w:color="auto"/>
            </w:tcBorders>
            <w:vAlign w:val="center"/>
          </w:tcPr>
          <w:p w:rsidR="00BE53AD" w:rsidRPr="009F5047" w:rsidRDefault="00BE53AD" w:rsidP="00EF2EDC">
            <w:pPr>
              <w:rPr>
                <w:rFonts w:asciiTheme="minorEastAsia" w:hAnsiTheme="minorEastAsia"/>
                <w:kern w:val="0"/>
                <w:sz w:val="24"/>
                <w:szCs w:val="24"/>
              </w:rPr>
            </w:pPr>
            <w:r w:rsidRPr="009F5047">
              <w:rPr>
                <w:rFonts w:asciiTheme="minorEastAsia" w:hAnsiTheme="minorEastAsia" w:hint="eastAsia"/>
                <w:kern w:val="0"/>
                <w:sz w:val="24"/>
                <w:szCs w:val="24"/>
              </w:rPr>
              <w:t>（10）</w:t>
            </w:r>
            <w:r w:rsidR="00182742" w:rsidRPr="009F5047">
              <w:rPr>
                <w:rFonts w:asciiTheme="minorEastAsia" w:hAnsiTheme="minorEastAsia" w:hint="eastAsia"/>
                <w:kern w:val="0"/>
                <w:sz w:val="22"/>
              </w:rPr>
              <w:t>豆腐・</w:t>
            </w:r>
            <w:r w:rsidRPr="009F5047">
              <w:rPr>
                <w:rFonts w:asciiTheme="minorEastAsia" w:hAnsiTheme="minorEastAsia"/>
                <w:kern w:val="0"/>
                <w:sz w:val="22"/>
              </w:rPr>
              <w:t>こんにゃく・油揚げ・麺類</w:t>
            </w:r>
          </w:p>
        </w:tc>
        <w:tc>
          <w:tcPr>
            <w:tcW w:w="4962" w:type="dxa"/>
            <w:tcBorders>
              <w:top w:val="single" w:sz="4" w:space="0" w:color="auto"/>
              <w:bottom w:val="single" w:sz="4" w:space="0" w:color="auto"/>
            </w:tcBorders>
            <w:vAlign w:val="center"/>
          </w:tcPr>
          <w:p w:rsidR="00BE53AD" w:rsidRPr="009F5047" w:rsidRDefault="00BE53AD" w:rsidP="00EF2EDC">
            <w:pPr>
              <w:widowControl/>
              <w:rPr>
                <w:rFonts w:asciiTheme="minorEastAsia" w:hAnsiTheme="minorEastAsia"/>
                <w:kern w:val="0"/>
                <w:sz w:val="24"/>
                <w:szCs w:val="24"/>
              </w:rPr>
            </w:pPr>
          </w:p>
        </w:tc>
      </w:tr>
      <w:tr w:rsidR="00BE53AD" w:rsidRPr="009F5047" w:rsidTr="00920845">
        <w:trPr>
          <w:trHeight w:val="849"/>
        </w:trPr>
        <w:tc>
          <w:tcPr>
            <w:tcW w:w="4247" w:type="dxa"/>
            <w:tcBorders>
              <w:top w:val="single" w:sz="4" w:space="0" w:color="auto"/>
            </w:tcBorders>
            <w:vAlign w:val="center"/>
          </w:tcPr>
          <w:p w:rsidR="00182742" w:rsidRPr="009F5047" w:rsidRDefault="00BE53AD" w:rsidP="00EF2EDC">
            <w:pPr>
              <w:rPr>
                <w:rFonts w:asciiTheme="minorEastAsia" w:hAnsiTheme="minorEastAsia"/>
                <w:kern w:val="0"/>
                <w:sz w:val="24"/>
                <w:szCs w:val="24"/>
              </w:rPr>
            </w:pPr>
            <w:r w:rsidRPr="009F5047">
              <w:rPr>
                <w:rFonts w:asciiTheme="minorEastAsia" w:hAnsiTheme="minorEastAsia" w:hint="eastAsia"/>
                <w:kern w:val="0"/>
                <w:sz w:val="24"/>
                <w:szCs w:val="24"/>
              </w:rPr>
              <w:t>（11）</w:t>
            </w:r>
            <w:r w:rsidRPr="009F5047">
              <w:rPr>
                <w:rFonts w:asciiTheme="minorEastAsia" w:hAnsiTheme="minorEastAsia"/>
                <w:kern w:val="0"/>
                <w:sz w:val="24"/>
                <w:szCs w:val="24"/>
              </w:rPr>
              <w:t>その他</w:t>
            </w:r>
          </w:p>
        </w:tc>
        <w:tc>
          <w:tcPr>
            <w:tcW w:w="4962" w:type="dxa"/>
            <w:tcBorders>
              <w:top w:val="single" w:sz="4" w:space="0" w:color="auto"/>
            </w:tcBorders>
            <w:vAlign w:val="center"/>
          </w:tcPr>
          <w:p w:rsidR="00BE53AD" w:rsidRPr="009F5047" w:rsidRDefault="00BE53AD" w:rsidP="00EF2EDC">
            <w:pPr>
              <w:widowControl/>
              <w:rPr>
                <w:rFonts w:asciiTheme="minorEastAsia" w:hAnsiTheme="minorEastAsia"/>
                <w:kern w:val="0"/>
                <w:sz w:val="24"/>
                <w:szCs w:val="24"/>
              </w:rPr>
            </w:pPr>
          </w:p>
        </w:tc>
      </w:tr>
    </w:tbl>
    <w:p w:rsidR="00565D02" w:rsidRPr="009F5047" w:rsidRDefault="00565D02" w:rsidP="00BE53AD">
      <w:pPr>
        <w:widowControl/>
        <w:jc w:val="left"/>
        <w:rPr>
          <w:rFonts w:asciiTheme="minorEastAsia" w:hAnsiTheme="minorEastAsia"/>
          <w:kern w:val="0"/>
          <w:sz w:val="24"/>
          <w:szCs w:val="24"/>
        </w:rPr>
      </w:pPr>
    </w:p>
    <w:p w:rsidR="00270648" w:rsidRDefault="00EF2EDC" w:rsidP="00D1714D">
      <w:pPr>
        <w:widowControl/>
        <w:jc w:val="left"/>
        <w:rPr>
          <w:rFonts w:asciiTheme="minorEastAsia" w:hAnsiTheme="minorEastAsia"/>
          <w:kern w:val="0"/>
          <w:sz w:val="24"/>
          <w:szCs w:val="24"/>
        </w:rPr>
      </w:pPr>
      <w:r w:rsidRPr="009F5047">
        <w:rPr>
          <w:rFonts w:asciiTheme="minorEastAsia" w:hAnsiTheme="minorEastAsia" w:hint="eastAsia"/>
          <w:kern w:val="0"/>
          <w:sz w:val="24"/>
          <w:szCs w:val="24"/>
        </w:rPr>
        <w:t>注）</w:t>
      </w:r>
      <w:r w:rsidR="00630A4E" w:rsidRPr="009F5047">
        <w:rPr>
          <w:rFonts w:asciiTheme="minorEastAsia" w:hAnsiTheme="minorEastAsia"/>
          <w:kern w:val="0"/>
          <w:sz w:val="24"/>
          <w:szCs w:val="24"/>
        </w:rPr>
        <w:t>本申請書は、納入業者の登録を行</w:t>
      </w:r>
      <w:r w:rsidR="00270648">
        <w:rPr>
          <w:rFonts w:asciiTheme="minorEastAsia" w:hAnsiTheme="minorEastAsia"/>
          <w:kern w:val="0"/>
          <w:sz w:val="24"/>
          <w:szCs w:val="24"/>
        </w:rPr>
        <w:t>うものであり、給食物資の購入をお約束するものではありません</w:t>
      </w:r>
      <w:r w:rsidR="00270648">
        <w:rPr>
          <w:rFonts w:asciiTheme="minorEastAsia" w:hAnsiTheme="minorEastAsia" w:hint="eastAsia"/>
          <w:kern w:val="0"/>
          <w:sz w:val="24"/>
          <w:szCs w:val="24"/>
        </w:rPr>
        <w:t>。</w:t>
      </w:r>
    </w:p>
    <w:p w:rsidR="00270648" w:rsidRPr="00270648" w:rsidRDefault="00270648" w:rsidP="00D1714D">
      <w:pPr>
        <w:widowControl/>
        <w:jc w:val="left"/>
        <w:rPr>
          <w:rFonts w:asciiTheme="minorEastAsia" w:hAnsiTheme="minorEastAsia"/>
          <w:kern w:val="0"/>
          <w:sz w:val="24"/>
          <w:szCs w:val="24"/>
        </w:rPr>
      </w:pPr>
      <w:r>
        <w:rPr>
          <w:rFonts w:asciiTheme="minorEastAsia" w:hAnsiTheme="minorEastAsia"/>
          <w:kern w:val="0"/>
          <w:sz w:val="24"/>
          <w:szCs w:val="24"/>
        </w:rPr>
        <w:br w:type="page"/>
      </w:r>
      <w:r w:rsidRPr="00270648">
        <w:rPr>
          <w:rFonts w:asciiTheme="minorEastAsia" w:hAnsiTheme="minorEastAsia" w:hint="eastAsia"/>
          <w:sz w:val="20"/>
          <w:szCs w:val="20"/>
        </w:rPr>
        <w:lastRenderedPageBreak/>
        <w:t>(</w:t>
      </w:r>
      <w:r w:rsidR="00D74A67" w:rsidRPr="00270648">
        <w:rPr>
          <w:rFonts w:asciiTheme="minorEastAsia" w:hAnsiTheme="minorEastAsia" w:hint="eastAsia"/>
          <w:sz w:val="20"/>
          <w:szCs w:val="20"/>
        </w:rPr>
        <w:t>様式第２号</w:t>
      </w:r>
      <w:r w:rsidRPr="00270648">
        <w:rPr>
          <w:rFonts w:asciiTheme="minorEastAsia" w:hAnsiTheme="minorEastAsia" w:hint="eastAsia"/>
          <w:sz w:val="20"/>
          <w:szCs w:val="20"/>
        </w:rPr>
        <w:t>)</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74A67">
      <w:pPr>
        <w:widowControl/>
        <w:jc w:val="center"/>
        <w:rPr>
          <w:rFonts w:asciiTheme="minorEastAsia" w:hAnsiTheme="minorEastAsia"/>
          <w:sz w:val="24"/>
          <w:szCs w:val="24"/>
        </w:rPr>
      </w:pPr>
      <w:r w:rsidRPr="009F5047">
        <w:rPr>
          <w:rFonts w:asciiTheme="minorEastAsia" w:hAnsiTheme="minorEastAsia" w:hint="eastAsia"/>
          <w:sz w:val="24"/>
          <w:szCs w:val="24"/>
        </w:rPr>
        <w:t>上富田町学校給食用</w:t>
      </w:r>
      <w:r w:rsidRPr="009F5047">
        <w:rPr>
          <w:rFonts w:asciiTheme="minorEastAsia" w:hAnsiTheme="minorEastAsia"/>
          <w:sz w:val="24"/>
          <w:szCs w:val="24"/>
        </w:rPr>
        <w:t>物資納入誓約書</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 xml:space="preserve">　</w:t>
      </w:r>
      <w:r w:rsidRPr="009F5047">
        <w:rPr>
          <w:rFonts w:asciiTheme="minorEastAsia" w:hAnsiTheme="minorEastAsia"/>
          <w:sz w:val="24"/>
          <w:szCs w:val="24"/>
        </w:rPr>
        <w:t>上富田町学校給食用物資</w:t>
      </w:r>
      <w:r w:rsidRPr="009F5047">
        <w:rPr>
          <w:rFonts w:asciiTheme="minorEastAsia" w:hAnsiTheme="minorEastAsia" w:hint="eastAsia"/>
          <w:sz w:val="24"/>
          <w:szCs w:val="24"/>
        </w:rPr>
        <w:t>を</w:t>
      </w:r>
      <w:r w:rsidRPr="009F5047">
        <w:rPr>
          <w:rFonts w:asciiTheme="minorEastAsia" w:hAnsiTheme="minorEastAsia"/>
          <w:sz w:val="24"/>
          <w:szCs w:val="24"/>
        </w:rPr>
        <w:t>納入</w:t>
      </w:r>
      <w:r w:rsidRPr="009F5047">
        <w:rPr>
          <w:rFonts w:asciiTheme="minorEastAsia" w:hAnsiTheme="minorEastAsia" w:hint="eastAsia"/>
          <w:sz w:val="24"/>
          <w:szCs w:val="24"/>
        </w:rPr>
        <w:t>するにあたり、</w:t>
      </w:r>
      <w:r w:rsidRPr="009F5047">
        <w:rPr>
          <w:rFonts w:asciiTheme="minorEastAsia" w:hAnsiTheme="minorEastAsia"/>
          <w:sz w:val="24"/>
          <w:szCs w:val="24"/>
        </w:rPr>
        <w:t>納入業者の登録</w:t>
      </w:r>
      <w:r w:rsidRPr="009F5047">
        <w:rPr>
          <w:rFonts w:asciiTheme="minorEastAsia" w:hAnsiTheme="minorEastAsia" w:hint="eastAsia"/>
          <w:sz w:val="24"/>
          <w:szCs w:val="24"/>
        </w:rPr>
        <w:t>に関する要領</w:t>
      </w:r>
      <w:r w:rsidRPr="009F5047">
        <w:rPr>
          <w:rFonts w:asciiTheme="minorEastAsia" w:hAnsiTheme="minorEastAsia"/>
          <w:sz w:val="24"/>
          <w:szCs w:val="24"/>
        </w:rPr>
        <w:t>を厳守し、誠実に物品を納入することを誓約します。</w:t>
      </w: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 xml:space="preserve">　万一、</w:t>
      </w:r>
      <w:r w:rsidRPr="009F5047">
        <w:rPr>
          <w:rFonts w:asciiTheme="minorEastAsia" w:hAnsiTheme="minorEastAsia"/>
          <w:sz w:val="24"/>
          <w:szCs w:val="24"/>
        </w:rPr>
        <w:t>違反により納入業者登録の取り消し</w:t>
      </w:r>
      <w:r w:rsidRPr="009F5047">
        <w:rPr>
          <w:rFonts w:asciiTheme="minorEastAsia" w:hAnsiTheme="minorEastAsia" w:hint="eastAsia"/>
          <w:sz w:val="24"/>
          <w:szCs w:val="24"/>
        </w:rPr>
        <w:t>を受けても</w:t>
      </w:r>
      <w:r w:rsidRPr="009F5047">
        <w:rPr>
          <w:rFonts w:asciiTheme="minorEastAsia" w:hAnsiTheme="minorEastAsia"/>
          <w:sz w:val="24"/>
          <w:szCs w:val="24"/>
        </w:rPr>
        <w:t>異議の申立ては</w:t>
      </w:r>
      <w:r w:rsidRPr="009F5047">
        <w:rPr>
          <w:rFonts w:asciiTheme="minorEastAsia" w:hAnsiTheme="minorEastAsia" w:hint="eastAsia"/>
          <w:sz w:val="24"/>
          <w:szCs w:val="24"/>
        </w:rPr>
        <w:t>いたしません。</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154BBF" w:rsidP="00014DF3">
      <w:pPr>
        <w:widowControl/>
        <w:jc w:val="right"/>
        <w:rPr>
          <w:rFonts w:asciiTheme="minorEastAsia" w:hAnsiTheme="minorEastAsia"/>
          <w:sz w:val="24"/>
          <w:szCs w:val="24"/>
        </w:rPr>
      </w:pPr>
      <w:r>
        <w:rPr>
          <w:rFonts w:asciiTheme="minorEastAsia" w:hAnsiTheme="minorEastAsia" w:hint="eastAsia"/>
          <w:sz w:val="24"/>
          <w:szCs w:val="24"/>
        </w:rPr>
        <w:t>令和</w:t>
      </w:r>
      <w:r w:rsidR="00D74A67" w:rsidRPr="009F5047">
        <w:rPr>
          <w:rFonts w:asciiTheme="minorEastAsia" w:hAnsiTheme="minorEastAsia"/>
          <w:sz w:val="24"/>
          <w:szCs w:val="24"/>
        </w:rPr>
        <w:t xml:space="preserve">　　</w:t>
      </w:r>
      <w:r w:rsidR="00D74A67" w:rsidRPr="009F5047">
        <w:rPr>
          <w:rFonts w:asciiTheme="minorEastAsia" w:hAnsiTheme="minorEastAsia" w:hint="eastAsia"/>
          <w:sz w:val="24"/>
          <w:szCs w:val="24"/>
        </w:rPr>
        <w:t>年</w:t>
      </w:r>
      <w:r w:rsidR="00D74A67" w:rsidRPr="009F5047">
        <w:rPr>
          <w:rFonts w:asciiTheme="minorEastAsia" w:hAnsiTheme="minorEastAsia"/>
          <w:sz w:val="24"/>
          <w:szCs w:val="24"/>
        </w:rPr>
        <w:t xml:space="preserve">　　月　　日</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r w:rsidRPr="009F5047">
        <w:rPr>
          <w:rFonts w:asciiTheme="minorEastAsia" w:hAnsiTheme="minorEastAsia" w:hint="eastAsia"/>
          <w:sz w:val="24"/>
          <w:szCs w:val="24"/>
        </w:rPr>
        <w:t>上富田町教育委員会</w:t>
      </w:r>
      <w:r w:rsidRPr="009F5047">
        <w:rPr>
          <w:rFonts w:asciiTheme="minorEastAsia" w:hAnsiTheme="minorEastAsia"/>
          <w:sz w:val="24"/>
          <w:szCs w:val="24"/>
        </w:rPr>
        <w:t>教育長</w:t>
      </w:r>
      <w:r w:rsidRPr="009F5047">
        <w:rPr>
          <w:rFonts w:asciiTheme="minorEastAsia" w:hAnsiTheme="minorEastAsia" w:hint="eastAsia"/>
          <w:sz w:val="24"/>
          <w:szCs w:val="24"/>
        </w:rPr>
        <w:t xml:space="preserve">　</w:t>
      </w:r>
      <w:r w:rsidRPr="009F5047">
        <w:rPr>
          <w:rFonts w:asciiTheme="minorEastAsia" w:hAnsiTheme="minorEastAsia"/>
          <w:sz w:val="24"/>
          <w:szCs w:val="24"/>
        </w:rPr>
        <w:t>様</w:t>
      </w: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D74A67" w:rsidRPr="009F5047" w:rsidRDefault="00D74A67" w:rsidP="00D1714D">
      <w:pPr>
        <w:widowControl/>
        <w:jc w:val="left"/>
        <w:rPr>
          <w:rFonts w:asciiTheme="minorEastAsia" w:hAnsiTheme="minorEastAsia"/>
          <w:sz w:val="24"/>
          <w:szCs w:val="24"/>
        </w:rPr>
      </w:pPr>
    </w:p>
    <w:p w:rsidR="00014DF3" w:rsidRPr="009F5047" w:rsidRDefault="00014DF3" w:rsidP="00014DF3">
      <w:pPr>
        <w:widowControl/>
        <w:ind w:firstLineChars="1200" w:firstLine="2880"/>
        <w:rPr>
          <w:rFonts w:asciiTheme="minorEastAsia" w:hAnsiTheme="minorEastAsia"/>
          <w:sz w:val="24"/>
          <w:szCs w:val="24"/>
        </w:rPr>
      </w:pPr>
      <w:r w:rsidRPr="009F5047">
        <w:rPr>
          <w:rFonts w:asciiTheme="minorEastAsia" w:hAnsiTheme="minorEastAsia" w:hint="eastAsia"/>
          <w:sz w:val="24"/>
          <w:szCs w:val="24"/>
        </w:rPr>
        <w:t>所　在　地</w:t>
      </w:r>
    </w:p>
    <w:p w:rsidR="00014DF3" w:rsidRPr="009F5047" w:rsidRDefault="00014DF3" w:rsidP="00014DF3">
      <w:pPr>
        <w:widowControl/>
        <w:ind w:firstLineChars="1200" w:firstLine="2880"/>
        <w:rPr>
          <w:rFonts w:asciiTheme="minorEastAsia" w:hAnsiTheme="minorEastAsia"/>
          <w:sz w:val="24"/>
          <w:szCs w:val="24"/>
        </w:rPr>
      </w:pPr>
      <w:r w:rsidRPr="009F5047">
        <w:rPr>
          <w:rFonts w:asciiTheme="minorEastAsia" w:hAnsiTheme="minorEastAsia" w:hint="eastAsia"/>
          <w:sz w:val="24"/>
          <w:szCs w:val="24"/>
        </w:rPr>
        <w:t>会　社　名</w:t>
      </w:r>
    </w:p>
    <w:p w:rsidR="00014DF3" w:rsidRPr="009F5047" w:rsidRDefault="00014DF3" w:rsidP="00014DF3">
      <w:pPr>
        <w:widowControl/>
        <w:jc w:val="center"/>
        <w:rPr>
          <w:rFonts w:asciiTheme="minorEastAsia" w:hAnsiTheme="minorEastAsia"/>
          <w:sz w:val="24"/>
          <w:szCs w:val="24"/>
        </w:rPr>
      </w:pP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 xml:space="preserve"> </w:t>
      </w:r>
      <w:r w:rsidRPr="009F5047">
        <w:rPr>
          <w:rFonts w:asciiTheme="minorEastAsia" w:hAnsiTheme="minorEastAsia" w:hint="eastAsia"/>
          <w:spacing w:val="40"/>
          <w:kern w:val="0"/>
          <w:sz w:val="24"/>
          <w:szCs w:val="24"/>
          <w:fitText w:val="1200" w:id="1285205760"/>
        </w:rPr>
        <w:t>代表者</w:t>
      </w:r>
      <w:r w:rsidRPr="009F5047">
        <w:rPr>
          <w:rFonts w:asciiTheme="minorEastAsia" w:hAnsiTheme="minorEastAsia" w:hint="eastAsia"/>
          <w:kern w:val="0"/>
          <w:sz w:val="24"/>
          <w:szCs w:val="24"/>
          <w:fitText w:val="1200" w:id="1285205760"/>
        </w:rPr>
        <w:t>名</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p>
    <w:p w:rsidR="00270648" w:rsidRDefault="00270648">
      <w:pPr>
        <w:widowControl/>
        <w:jc w:val="left"/>
        <w:rPr>
          <w:rFonts w:asciiTheme="minorEastAsia" w:hAnsiTheme="minorEastAsia"/>
          <w:sz w:val="24"/>
          <w:szCs w:val="24"/>
        </w:rPr>
      </w:pPr>
      <w:r>
        <w:rPr>
          <w:rFonts w:asciiTheme="minorEastAsia" w:hAnsiTheme="minorEastAsia"/>
          <w:sz w:val="24"/>
          <w:szCs w:val="24"/>
        </w:rPr>
        <w:br w:type="page"/>
      </w:r>
    </w:p>
    <w:p w:rsidR="00014DF3" w:rsidRPr="00270648" w:rsidRDefault="00270648" w:rsidP="00D1714D">
      <w:pPr>
        <w:widowControl/>
        <w:jc w:val="left"/>
        <w:rPr>
          <w:rFonts w:asciiTheme="minorEastAsia" w:hAnsiTheme="minorEastAsia"/>
          <w:sz w:val="20"/>
          <w:szCs w:val="20"/>
        </w:rPr>
      </w:pPr>
      <w:r w:rsidRPr="00270648">
        <w:rPr>
          <w:rFonts w:asciiTheme="minorEastAsia" w:hAnsiTheme="minorEastAsia" w:hint="eastAsia"/>
          <w:sz w:val="20"/>
          <w:szCs w:val="20"/>
        </w:rPr>
        <w:lastRenderedPageBreak/>
        <w:t>（</w:t>
      </w:r>
      <w:r w:rsidR="00630A4E" w:rsidRPr="00270648">
        <w:rPr>
          <w:rFonts w:asciiTheme="minorEastAsia" w:hAnsiTheme="minorEastAsia" w:hint="eastAsia"/>
          <w:sz w:val="20"/>
          <w:szCs w:val="20"/>
        </w:rPr>
        <w:t>様式第３号</w:t>
      </w:r>
      <w:r w:rsidRPr="00270648">
        <w:rPr>
          <w:rFonts w:asciiTheme="minorEastAsia" w:hAnsiTheme="minorEastAsia" w:hint="eastAsia"/>
          <w:sz w:val="20"/>
          <w:szCs w:val="20"/>
        </w:rPr>
        <w:t>）</w:t>
      </w:r>
    </w:p>
    <w:p w:rsidR="00014DF3" w:rsidRPr="009F5047" w:rsidRDefault="00014DF3" w:rsidP="00D1714D">
      <w:pPr>
        <w:widowControl/>
        <w:jc w:val="left"/>
        <w:rPr>
          <w:rFonts w:asciiTheme="minorEastAsia" w:hAnsiTheme="minorEastAsia"/>
          <w:sz w:val="24"/>
          <w:szCs w:val="24"/>
        </w:rPr>
      </w:pPr>
    </w:p>
    <w:p w:rsidR="00014DF3" w:rsidRPr="009F5047" w:rsidRDefault="00014DF3" w:rsidP="009B4B3A">
      <w:pPr>
        <w:widowControl/>
        <w:jc w:val="center"/>
        <w:rPr>
          <w:rFonts w:asciiTheme="minorEastAsia" w:hAnsiTheme="minorEastAsia"/>
          <w:sz w:val="24"/>
          <w:szCs w:val="24"/>
        </w:rPr>
      </w:pPr>
      <w:r w:rsidRPr="009F5047">
        <w:rPr>
          <w:rFonts w:asciiTheme="minorEastAsia" w:hAnsiTheme="minorEastAsia" w:hint="eastAsia"/>
          <w:sz w:val="24"/>
          <w:szCs w:val="24"/>
        </w:rPr>
        <w:t>上富田町学校給食用物資納入業者</w:t>
      </w:r>
      <w:r w:rsidRPr="009F5047">
        <w:rPr>
          <w:rFonts w:asciiTheme="minorEastAsia" w:hAnsiTheme="minorEastAsia"/>
          <w:sz w:val="24"/>
          <w:szCs w:val="24"/>
        </w:rPr>
        <w:t>登録通知書</w:t>
      </w:r>
    </w:p>
    <w:p w:rsidR="00014DF3" w:rsidRPr="009F5047" w:rsidRDefault="00014DF3" w:rsidP="00D1714D">
      <w:pPr>
        <w:widowControl/>
        <w:jc w:val="left"/>
        <w:rPr>
          <w:rFonts w:asciiTheme="minorEastAsia" w:hAnsiTheme="minorEastAsia"/>
          <w:sz w:val="24"/>
          <w:szCs w:val="24"/>
        </w:rPr>
      </w:pPr>
    </w:p>
    <w:p w:rsidR="00014DF3" w:rsidRPr="009F5047" w:rsidRDefault="00014DF3" w:rsidP="009B4B3A">
      <w:pPr>
        <w:widowControl/>
        <w:jc w:val="right"/>
        <w:rPr>
          <w:rFonts w:asciiTheme="minorEastAsia" w:hAnsiTheme="minorEastAsia"/>
          <w:sz w:val="24"/>
          <w:szCs w:val="24"/>
        </w:rPr>
      </w:pPr>
      <w:r w:rsidRPr="009F5047">
        <w:rPr>
          <w:rFonts w:asciiTheme="minorEastAsia" w:hAnsiTheme="minorEastAsia" w:hint="eastAsia"/>
          <w:sz w:val="24"/>
          <w:szCs w:val="24"/>
        </w:rPr>
        <w:t>登録番号</w:t>
      </w:r>
      <w:r w:rsidRPr="009F5047">
        <w:rPr>
          <w:rFonts w:asciiTheme="minorEastAsia" w:hAnsiTheme="minorEastAsia"/>
          <w:sz w:val="24"/>
          <w:szCs w:val="24"/>
        </w:rPr>
        <w:t xml:space="preserve">　第　　号</w:t>
      </w:r>
    </w:p>
    <w:p w:rsidR="00014DF3" w:rsidRPr="009F5047" w:rsidRDefault="00014DF3" w:rsidP="00D1714D">
      <w:pPr>
        <w:widowControl/>
        <w:jc w:val="left"/>
        <w:rPr>
          <w:rFonts w:asciiTheme="minorEastAsia" w:hAnsiTheme="minorEastAsia"/>
          <w:sz w:val="24"/>
          <w:szCs w:val="24"/>
        </w:rPr>
      </w:pPr>
    </w:p>
    <w:p w:rsidR="009B4B3A" w:rsidRPr="009F5047" w:rsidRDefault="009B4B3A" w:rsidP="00D1714D">
      <w:pPr>
        <w:widowControl/>
        <w:jc w:val="left"/>
        <w:rPr>
          <w:rFonts w:asciiTheme="minorEastAsia" w:hAnsiTheme="minorEastAsia"/>
          <w:sz w:val="24"/>
          <w:szCs w:val="24"/>
        </w:rPr>
      </w:pPr>
    </w:p>
    <w:p w:rsidR="00014DF3" w:rsidRPr="009F5047" w:rsidRDefault="00014DF3" w:rsidP="009B4B3A">
      <w:pPr>
        <w:widowControl/>
        <w:rPr>
          <w:rFonts w:asciiTheme="minorEastAsia" w:hAnsiTheme="minorEastAsia"/>
          <w:sz w:val="24"/>
          <w:szCs w:val="24"/>
        </w:rPr>
      </w:pPr>
      <w:r w:rsidRPr="009F5047">
        <w:rPr>
          <w:rFonts w:asciiTheme="minorEastAsia" w:hAnsiTheme="minorEastAsia" w:hint="eastAsia"/>
          <w:sz w:val="24"/>
          <w:szCs w:val="24"/>
        </w:rPr>
        <w:t>所　在　地</w:t>
      </w:r>
    </w:p>
    <w:p w:rsidR="009B4B3A" w:rsidRPr="009F5047" w:rsidRDefault="00014DF3" w:rsidP="009B4B3A">
      <w:pPr>
        <w:widowControl/>
        <w:rPr>
          <w:rFonts w:asciiTheme="minorEastAsia" w:hAnsiTheme="minorEastAsia"/>
          <w:sz w:val="24"/>
          <w:szCs w:val="24"/>
        </w:rPr>
      </w:pPr>
      <w:r w:rsidRPr="009F5047">
        <w:rPr>
          <w:rFonts w:asciiTheme="minorEastAsia" w:hAnsiTheme="minorEastAsia" w:hint="eastAsia"/>
          <w:sz w:val="24"/>
          <w:szCs w:val="24"/>
        </w:rPr>
        <w:t>会　社　名</w:t>
      </w:r>
    </w:p>
    <w:p w:rsidR="00014DF3" w:rsidRPr="009F5047" w:rsidRDefault="00014DF3" w:rsidP="009B4B3A">
      <w:pPr>
        <w:widowControl/>
        <w:rPr>
          <w:rFonts w:asciiTheme="minorEastAsia" w:hAnsiTheme="minorEastAsia"/>
          <w:sz w:val="24"/>
          <w:szCs w:val="24"/>
        </w:rPr>
      </w:pPr>
      <w:r w:rsidRPr="009F5047">
        <w:rPr>
          <w:rFonts w:asciiTheme="minorEastAsia" w:hAnsiTheme="minorEastAsia" w:hint="eastAsia"/>
          <w:spacing w:val="40"/>
          <w:kern w:val="0"/>
          <w:sz w:val="24"/>
          <w:szCs w:val="24"/>
          <w:fitText w:val="1200" w:id="1285207040"/>
        </w:rPr>
        <w:t>代表者</w:t>
      </w:r>
      <w:r w:rsidRPr="009F5047">
        <w:rPr>
          <w:rFonts w:asciiTheme="minorEastAsia" w:hAnsiTheme="minorEastAsia" w:hint="eastAsia"/>
          <w:kern w:val="0"/>
          <w:sz w:val="24"/>
          <w:szCs w:val="24"/>
          <w:fitText w:val="1200" w:id="1285207040"/>
        </w:rPr>
        <w:t>名</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009B4B3A" w:rsidRPr="009F5047">
        <w:rPr>
          <w:rFonts w:asciiTheme="minorEastAsia" w:hAnsiTheme="minorEastAsia" w:hint="eastAsia"/>
          <w:kern w:val="0"/>
          <w:sz w:val="24"/>
          <w:szCs w:val="24"/>
        </w:rPr>
        <w:t>様</w:t>
      </w:r>
    </w:p>
    <w:p w:rsidR="00014DF3" w:rsidRPr="009F5047" w:rsidRDefault="00014DF3" w:rsidP="00D1714D">
      <w:pPr>
        <w:widowControl/>
        <w:jc w:val="left"/>
        <w:rPr>
          <w:rFonts w:asciiTheme="minorEastAsia" w:hAnsiTheme="minorEastAsia"/>
          <w:sz w:val="24"/>
          <w:szCs w:val="24"/>
        </w:rPr>
      </w:pPr>
    </w:p>
    <w:p w:rsidR="00014DF3" w:rsidRPr="009F5047" w:rsidRDefault="00014DF3" w:rsidP="00D1714D">
      <w:pPr>
        <w:widowControl/>
        <w:jc w:val="left"/>
        <w:rPr>
          <w:rFonts w:asciiTheme="minorEastAsia" w:hAnsiTheme="minorEastAsia"/>
          <w:sz w:val="24"/>
          <w:szCs w:val="24"/>
        </w:rPr>
      </w:pPr>
    </w:p>
    <w:p w:rsidR="00014DF3" w:rsidRPr="009F5047" w:rsidRDefault="00014DF3" w:rsidP="00D1714D">
      <w:pPr>
        <w:widowControl/>
        <w:jc w:val="left"/>
        <w:rPr>
          <w:rFonts w:asciiTheme="minorEastAsia" w:hAnsiTheme="minorEastAsia"/>
          <w:sz w:val="24"/>
          <w:szCs w:val="24"/>
        </w:rPr>
      </w:pPr>
    </w:p>
    <w:p w:rsidR="00014DF3" w:rsidRPr="009F5047" w:rsidRDefault="00014DF3" w:rsidP="00D1714D">
      <w:pPr>
        <w:widowControl/>
        <w:jc w:val="left"/>
        <w:rPr>
          <w:rFonts w:asciiTheme="minorEastAsia" w:hAnsiTheme="minorEastAsia"/>
          <w:sz w:val="24"/>
          <w:szCs w:val="24"/>
        </w:rPr>
      </w:pPr>
      <w:r w:rsidRPr="009F5047">
        <w:rPr>
          <w:rFonts w:asciiTheme="minorEastAsia" w:hAnsiTheme="minorEastAsia" w:hint="eastAsia"/>
          <w:sz w:val="24"/>
          <w:szCs w:val="24"/>
        </w:rPr>
        <w:t xml:space="preserve">　貴社を</w:t>
      </w:r>
      <w:r w:rsidR="00154BBF">
        <w:rPr>
          <w:rFonts w:asciiTheme="minorEastAsia" w:hAnsiTheme="minorEastAsia" w:hint="eastAsia"/>
          <w:sz w:val="24"/>
          <w:szCs w:val="24"/>
        </w:rPr>
        <w:t>令和</w:t>
      </w:r>
      <w:r w:rsidR="00A90C87" w:rsidRPr="009F5047">
        <w:rPr>
          <w:rFonts w:asciiTheme="minorEastAsia" w:hAnsiTheme="minorEastAsia" w:hint="eastAsia"/>
          <w:sz w:val="24"/>
          <w:szCs w:val="24"/>
        </w:rPr>
        <w:t xml:space="preserve">　　</w:t>
      </w:r>
      <w:r w:rsidRPr="009F5047">
        <w:rPr>
          <w:rFonts w:asciiTheme="minorEastAsia" w:hAnsiTheme="minorEastAsia"/>
          <w:sz w:val="24"/>
          <w:szCs w:val="24"/>
        </w:rPr>
        <w:t>年度</w:t>
      </w:r>
      <w:r w:rsidR="009B4B3A" w:rsidRPr="009F5047">
        <w:rPr>
          <w:rFonts w:asciiTheme="minorEastAsia" w:hAnsiTheme="minorEastAsia" w:hint="eastAsia"/>
          <w:sz w:val="24"/>
          <w:szCs w:val="24"/>
        </w:rPr>
        <w:t>上富田町</w:t>
      </w:r>
      <w:r w:rsidRPr="009F5047">
        <w:rPr>
          <w:rFonts w:asciiTheme="minorEastAsia" w:hAnsiTheme="minorEastAsia"/>
          <w:sz w:val="24"/>
          <w:szCs w:val="24"/>
        </w:rPr>
        <w:t>学校給食用物資納入業者として、登録しましたので通知します。</w:t>
      </w:r>
    </w:p>
    <w:p w:rsidR="009B4B3A" w:rsidRPr="009F5047" w:rsidRDefault="009B4B3A" w:rsidP="00D1714D">
      <w:pPr>
        <w:widowControl/>
        <w:jc w:val="left"/>
        <w:rPr>
          <w:rFonts w:asciiTheme="minorEastAsia" w:hAnsiTheme="minorEastAsia"/>
          <w:sz w:val="24"/>
          <w:szCs w:val="24"/>
        </w:rPr>
      </w:pPr>
    </w:p>
    <w:p w:rsidR="009B4B3A" w:rsidRPr="009F5047" w:rsidRDefault="009B4B3A" w:rsidP="00D1714D">
      <w:pPr>
        <w:widowControl/>
        <w:jc w:val="left"/>
        <w:rPr>
          <w:rFonts w:asciiTheme="minorEastAsia" w:hAnsiTheme="minorEastAsia"/>
          <w:sz w:val="24"/>
          <w:szCs w:val="24"/>
        </w:rPr>
      </w:pPr>
    </w:p>
    <w:p w:rsidR="009B4B3A" w:rsidRPr="009F5047" w:rsidRDefault="00154BBF" w:rsidP="009B4B3A">
      <w:pPr>
        <w:widowControl/>
        <w:ind w:firstLineChars="1500" w:firstLine="3600"/>
        <w:jc w:val="left"/>
        <w:rPr>
          <w:rFonts w:asciiTheme="minorEastAsia" w:hAnsiTheme="minorEastAsia"/>
          <w:sz w:val="24"/>
          <w:szCs w:val="24"/>
        </w:rPr>
      </w:pPr>
      <w:r>
        <w:rPr>
          <w:rFonts w:asciiTheme="minorEastAsia" w:hAnsiTheme="minorEastAsia" w:hint="eastAsia"/>
          <w:sz w:val="24"/>
          <w:szCs w:val="24"/>
        </w:rPr>
        <w:t>令和</w:t>
      </w:r>
      <w:r w:rsidR="009B4B3A" w:rsidRPr="009F5047">
        <w:rPr>
          <w:rFonts w:asciiTheme="minorEastAsia" w:hAnsiTheme="minorEastAsia"/>
          <w:sz w:val="24"/>
          <w:szCs w:val="24"/>
        </w:rPr>
        <w:t xml:space="preserve">　　年　　月　　日</w:t>
      </w:r>
    </w:p>
    <w:p w:rsidR="009B4B3A" w:rsidRPr="009F5047" w:rsidRDefault="009B4B3A" w:rsidP="00D1714D">
      <w:pPr>
        <w:widowControl/>
        <w:jc w:val="left"/>
        <w:rPr>
          <w:rFonts w:asciiTheme="minorEastAsia" w:hAnsiTheme="minorEastAsia"/>
          <w:sz w:val="24"/>
          <w:szCs w:val="24"/>
        </w:rPr>
      </w:pPr>
    </w:p>
    <w:p w:rsidR="009B4B3A" w:rsidRPr="009F5047" w:rsidRDefault="009B4B3A" w:rsidP="00D1714D">
      <w:pPr>
        <w:widowControl/>
        <w:jc w:val="left"/>
        <w:rPr>
          <w:rFonts w:asciiTheme="minorEastAsia" w:hAnsiTheme="minorEastAsia"/>
          <w:sz w:val="24"/>
          <w:szCs w:val="24"/>
        </w:rPr>
      </w:pPr>
    </w:p>
    <w:p w:rsidR="009B4B3A" w:rsidRPr="009F5047" w:rsidRDefault="009B4B3A" w:rsidP="009B4B3A">
      <w:pPr>
        <w:widowControl/>
        <w:ind w:firstLineChars="1700" w:firstLine="4080"/>
        <w:jc w:val="left"/>
        <w:rPr>
          <w:rFonts w:asciiTheme="minorEastAsia" w:hAnsiTheme="minorEastAsia"/>
          <w:sz w:val="24"/>
          <w:szCs w:val="24"/>
        </w:rPr>
      </w:pPr>
      <w:r w:rsidRPr="009F5047">
        <w:rPr>
          <w:rFonts w:asciiTheme="minorEastAsia" w:hAnsiTheme="minorEastAsia" w:hint="eastAsia"/>
          <w:sz w:val="24"/>
          <w:szCs w:val="24"/>
        </w:rPr>
        <w:t>上富田町教育委員会</w:t>
      </w:r>
    </w:p>
    <w:p w:rsidR="009B4B3A" w:rsidRPr="009F5047" w:rsidRDefault="009B4B3A" w:rsidP="00D1714D">
      <w:pPr>
        <w:widowControl/>
        <w:jc w:val="left"/>
        <w:rPr>
          <w:rFonts w:asciiTheme="minorEastAsia" w:hAnsiTheme="minorEastAsia"/>
          <w:sz w:val="24"/>
          <w:szCs w:val="24"/>
        </w:rPr>
      </w:pPr>
    </w:p>
    <w:p w:rsidR="00B05EA4" w:rsidRDefault="009B4B3A" w:rsidP="009B4B3A">
      <w:pPr>
        <w:widowControl/>
        <w:ind w:firstLineChars="2000" w:firstLine="4800"/>
        <w:jc w:val="left"/>
        <w:rPr>
          <w:rFonts w:asciiTheme="minorEastAsia" w:hAnsiTheme="minorEastAsia"/>
          <w:sz w:val="24"/>
          <w:szCs w:val="24"/>
        </w:rPr>
        <w:sectPr w:rsidR="00B05EA4" w:rsidSect="008B1454">
          <w:footerReference w:type="default" r:id="rId8"/>
          <w:pgSz w:w="11906" w:h="16838" w:code="9"/>
          <w:pgMar w:top="1985" w:right="1701" w:bottom="1701" w:left="1701" w:header="851" w:footer="992" w:gutter="0"/>
          <w:pgNumType w:fmt="numberInDash"/>
          <w:cols w:space="425"/>
          <w:docGrid w:type="lines" w:linePitch="360"/>
        </w:sectPr>
      </w:pPr>
      <w:r w:rsidRPr="009F5047">
        <w:rPr>
          <w:rFonts w:asciiTheme="minorEastAsia" w:hAnsiTheme="minorEastAsia" w:hint="eastAsia"/>
          <w:sz w:val="24"/>
          <w:szCs w:val="24"/>
        </w:rPr>
        <w:t xml:space="preserve">教育長　</w:t>
      </w:r>
      <w:r w:rsidRPr="009F5047">
        <w:rPr>
          <w:rFonts w:asciiTheme="minorEastAsia" w:hAnsiTheme="minorEastAsia"/>
          <w:sz w:val="24"/>
          <w:szCs w:val="24"/>
        </w:rPr>
        <w:t xml:space="preserve">　</w:t>
      </w:r>
    </w:p>
    <w:p w:rsidR="009B4B3A" w:rsidRDefault="002D5734" w:rsidP="002D5734">
      <w:pPr>
        <w:widowControl/>
        <w:jc w:val="left"/>
        <w:rPr>
          <w:rFonts w:asciiTheme="minorEastAsia" w:hAnsiTheme="minorEastAsia"/>
          <w:sz w:val="20"/>
          <w:szCs w:val="20"/>
        </w:rPr>
      </w:pPr>
      <w:r w:rsidRPr="002D5734">
        <w:rPr>
          <w:rFonts w:asciiTheme="minorEastAsia" w:hAnsiTheme="minorEastAsia" w:hint="eastAsia"/>
          <w:sz w:val="20"/>
          <w:szCs w:val="20"/>
        </w:rPr>
        <w:lastRenderedPageBreak/>
        <w:t>（様式第４号）</w:t>
      </w:r>
    </w:p>
    <w:p w:rsidR="002D5734" w:rsidRDefault="002D5734" w:rsidP="002D5734">
      <w:pPr>
        <w:jc w:val="right"/>
      </w:pPr>
      <w:r>
        <w:rPr>
          <w:rFonts w:hint="eastAsia"/>
        </w:rPr>
        <w:t xml:space="preserve">【　種目　</w:t>
      </w:r>
      <w:r>
        <w:t xml:space="preserve">：　</w:t>
      </w:r>
      <w:r>
        <w:rPr>
          <w:rFonts w:hint="eastAsia"/>
        </w:rPr>
        <w:t xml:space="preserve">　</w:t>
      </w:r>
      <w:r>
        <w:t xml:space="preserve">　　　</w:t>
      </w:r>
      <w:r>
        <w:rPr>
          <w:rFonts w:hint="eastAsia"/>
        </w:rPr>
        <w:t>】</w:t>
      </w:r>
    </w:p>
    <w:p w:rsidR="002D5734" w:rsidRPr="000D2869" w:rsidRDefault="00154BBF" w:rsidP="002D5734">
      <w:pPr>
        <w:jc w:val="center"/>
        <w:rPr>
          <w:sz w:val="28"/>
          <w:szCs w:val="28"/>
        </w:rPr>
      </w:pPr>
      <w:r>
        <w:rPr>
          <w:rFonts w:hint="eastAsia"/>
          <w:sz w:val="28"/>
          <w:szCs w:val="28"/>
        </w:rPr>
        <w:t>令和</w:t>
      </w:r>
      <w:r w:rsidR="002D5734">
        <w:rPr>
          <w:rFonts w:hint="eastAsia"/>
          <w:sz w:val="28"/>
          <w:szCs w:val="28"/>
        </w:rPr>
        <w:t xml:space="preserve">　　　年度</w:t>
      </w:r>
      <w:r w:rsidR="002D5734" w:rsidRPr="000D2869">
        <w:rPr>
          <w:sz w:val="28"/>
          <w:szCs w:val="28"/>
        </w:rPr>
        <w:t xml:space="preserve">　見積書</w:t>
      </w:r>
    </w:p>
    <w:p w:rsidR="002D5734" w:rsidRDefault="002D5734" w:rsidP="002D5734">
      <w:pPr>
        <w:jc w:val="right"/>
      </w:pPr>
      <w:r w:rsidRPr="009D73B7">
        <w:rPr>
          <w:rFonts w:hint="eastAsia"/>
          <w:sz w:val="22"/>
        </w:rPr>
        <w:t>上富田町教育委員会　様</w:t>
      </w:r>
      <w:r>
        <w:rPr>
          <w:rFonts w:hint="eastAsia"/>
          <w:sz w:val="22"/>
        </w:rPr>
        <w:t xml:space="preserve">　</w:t>
      </w:r>
      <w:r>
        <w:rPr>
          <w:sz w:val="22"/>
        </w:rPr>
        <w:t xml:space="preserve">　　　　　　　　　　　　　　　　　　　　　　　　　　　　　　　　　　　　</w:t>
      </w:r>
      <w:r w:rsidR="00154BBF">
        <w:rPr>
          <w:rFonts w:hint="eastAsia"/>
          <w:sz w:val="22"/>
        </w:rPr>
        <w:t>令和</w:t>
      </w:r>
      <w:r>
        <w:rPr>
          <w:rFonts w:hint="eastAsia"/>
        </w:rPr>
        <w:t xml:space="preserve">　　年</w:t>
      </w:r>
      <w:r>
        <w:t xml:space="preserve">　　月　　日</w:t>
      </w:r>
    </w:p>
    <w:p w:rsidR="002D5734" w:rsidRPr="000C5CA3" w:rsidRDefault="002D5734" w:rsidP="002D5734">
      <w:pPr>
        <w:rPr>
          <w:sz w:val="22"/>
        </w:rPr>
      </w:pPr>
    </w:p>
    <w:p w:rsidR="002D5734" w:rsidRPr="009D73B7" w:rsidRDefault="002D5734" w:rsidP="002D5734">
      <w:pPr>
        <w:ind w:firstLineChars="100" w:firstLine="220"/>
        <w:rPr>
          <w:sz w:val="22"/>
        </w:rPr>
      </w:pPr>
      <w:r w:rsidRPr="009D73B7">
        <w:rPr>
          <w:rFonts w:hint="eastAsia"/>
          <w:sz w:val="22"/>
        </w:rPr>
        <w:t>食品物資納入業者登録時の</w:t>
      </w:r>
      <w:r w:rsidRPr="009D73B7">
        <w:rPr>
          <w:sz w:val="22"/>
        </w:rPr>
        <w:t>誓約書及び納入規格の内容を承知して、下記の単価で見積します。</w:t>
      </w:r>
    </w:p>
    <w:p w:rsidR="002D5734" w:rsidRDefault="002D5734" w:rsidP="002D5734"/>
    <w:p w:rsidR="002D5734" w:rsidRPr="009D73B7" w:rsidRDefault="002D5734" w:rsidP="002D5734">
      <w:pPr>
        <w:wordWrap w:val="0"/>
        <w:jc w:val="right"/>
        <w:rPr>
          <w:szCs w:val="21"/>
        </w:rPr>
      </w:pPr>
      <w:r w:rsidRPr="009D73B7">
        <w:rPr>
          <w:rFonts w:hint="eastAsia"/>
          <w:szCs w:val="21"/>
        </w:rPr>
        <w:t>所</w:t>
      </w:r>
      <w:r w:rsidRPr="009D73B7">
        <w:rPr>
          <w:rFonts w:hint="eastAsia"/>
          <w:szCs w:val="21"/>
        </w:rPr>
        <w:t xml:space="preserve"> </w:t>
      </w:r>
      <w:r w:rsidRPr="009D73B7">
        <w:rPr>
          <w:rFonts w:hint="eastAsia"/>
          <w:szCs w:val="21"/>
        </w:rPr>
        <w:t>在</w:t>
      </w:r>
      <w:r w:rsidRPr="009D73B7">
        <w:rPr>
          <w:rFonts w:hint="eastAsia"/>
          <w:szCs w:val="21"/>
        </w:rPr>
        <w:t xml:space="preserve"> </w:t>
      </w:r>
      <w:r w:rsidRPr="009D73B7">
        <w:rPr>
          <w:rFonts w:hint="eastAsia"/>
          <w:szCs w:val="21"/>
        </w:rPr>
        <w:t>地</w:t>
      </w:r>
      <w:r>
        <w:rPr>
          <w:rFonts w:hint="eastAsia"/>
          <w:szCs w:val="21"/>
        </w:rPr>
        <w:t xml:space="preserve">　</w:t>
      </w:r>
      <w:r>
        <w:rPr>
          <w:szCs w:val="21"/>
        </w:rPr>
        <w:t xml:space="preserve">　　　</w:t>
      </w:r>
      <w:r>
        <w:rPr>
          <w:rFonts w:hint="eastAsia"/>
          <w:szCs w:val="21"/>
        </w:rPr>
        <w:t xml:space="preserve">　</w:t>
      </w:r>
      <w:r>
        <w:rPr>
          <w:szCs w:val="21"/>
        </w:rPr>
        <w:t xml:space="preserve">　　　　　　　　　　　　　　　　　　　　　　</w:t>
      </w:r>
    </w:p>
    <w:p w:rsidR="002D5734" w:rsidRPr="009D73B7" w:rsidRDefault="002D5734" w:rsidP="002D5734">
      <w:pPr>
        <w:wordWrap w:val="0"/>
        <w:jc w:val="right"/>
        <w:rPr>
          <w:szCs w:val="21"/>
        </w:rPr>
      </w:pPr>
      <w:r w:rsidRPr="009D73B7">
        <w:rPr>
          <w:rFonts w:hint="eastAsia"/>
          <w:szCs w:val="21"/>
        </w:rPr>
        <w:t>会</w:t>
      </w:r>
      <w:r w:rsidRPr="009D73B7">
        <w:rPr>
          <w:rFonts w:hint="eastAsia"/>
          <w:szCs w:val="21"/>
        </w:rPr>
        <w:t xml:space="preserve"> </w:t>
      </w:r>
      <w:r w:rsidRPr="009D73B7">
        <w:rPr>
          <w:rFonts w:hint="eastAsia"/>
          <w:szCs w:val="21"/>
        </w:rPr>
        <w:t>社</w:t>
      </w:r>
      <w:r w:rsidRPr="009D73B7">
        <w:rPr>
          <w:rFonts w:hint="eastAsia"/>
          <w:szCs w:val="21"/>
        </w:rPr>
        <w:t xml:space="preserve"> </w:t>
      </w:r>
      <w:r w:rsidRPr="009D73B7">
        <w:rPr>
          <w:rFonts w:hint="eastAsia"/>
          <w:szCs w:val="21"/>
        </w:rPr>
        <w:t>名</w:t>
      </w:r>
      <w:r>
        <w:rPr>
          <w:rFonts w:hint="eastAsia"/>
          <w:szCs w:val="21"/>
        </w:rPr>
        <w:t xml:space="preserve">　</w:t>
      </w:r>
      <w:r>
        <w:rPr>
          <w:szCs w:val="21"/>
        </w:rPr>
        <w:t xml:space="preserve">　　</w:t>
      </w:r>
      <w:r>
        <w:rPr>
          <w:rFonts w:hint="eastAsia"/>
          <w:szCs w:val="21"/>
        </w:rPr>
        <w:t xml:space="preserve">　</w:t>
      </w:r>
      <w:r>
        <w:rPr>
          <w:szCs w:val="21"/>
        </w:rPr>
        <w:t xml:space="preserve">　　　　　　　　　　　　　　　　　　　　　　　</w:t>
      </w:r>
    </w:p>
    <w:p w:rsidR="002D5734" w:rsidRPr="009D73B7" w:rsidRDefault="002D5734" w:rsidP="002D5734">
      <w:pPr>
        <w:jc w:val="right"/>
        <w:rPr>
          <w:szCs w:val="21"/>
        </w:rPr>
      </w:pPr>
      <w:r w:rsidRPr="009D73B7">
        <w:rPr>
          <w:rFonts w:hint="eastAsia"/>
          <w:szCs w:val="21"/>
        </w:rPr>
        <w:t xml:space="preserve">代表者名　</w:t>
      </w:r>
      <w:r>
        <w:rPr>
          <w:szCs w:val="21"/>
        </w:rPr>
        <w:t xml:space="preserve">　</w:t>
      </w:r>
      <w:r>
        <w:rPr>
          <w:rFonts w:hint="eastAsia"/>
          <w:szCs w:val="21"/>
        </w:rPr>
        <w:t xml:space="preserve">　</w:t>
      </w:r>
      <w:r>
        <w:rPr>
          <w:szCs w:val="21"/>
        </w:rPr>
        <w:t xml:space="preserve">　　　　　　　　　　　　</w:t>
      </w:r>
      <w:r w:rsidRPr="009D73B7">
        <w:rPr>
          <w:szCs w:val="21"/>
        </w:rPr>
        <w:t xml:space="preserve">　　　　　　　　　</w:t>
      </w:r>
      <w:r w:rsidRPr="009D73B7">
        <w:rPr>
          <w:rFonts w:hint="eastAsia"/>
          <w:szCs w:val="21"/>
        </w:rPr>
        <w:t xml:space="preserve">　</w:t>
      </w:r>
      <w:r w:rsidRPr="009D73B7">
        <w:rPr>
          <w:szCs w:val="21"/>
        </w:rPr>
        <w:t xml:space="preserve">　㊞</w:t>
      </w:r>
    </w:p>
    <w:p w:rsidR="002D5734" w:rsidRPr="009D73B7" w:rsidRDefault="002D5734" w:rsidP="002D5734">
      <w:pPr>
        <w:ind w:right="1680" w:firstLineChars="2600" w:firstLine="7280"/>
        <w:jc w:val="right"/>
        <w:rPr>
          <w:szCs w:val="21"/>
        </w:rPr>
      </w:pPr>
      <w:r w:rsidRPr="002D5734">
        <w:rPr>
          <w:rFonts w:hint="eastAsia"/>
          <w:spacing w:val="35"/>
          <w:kern w:val="0"/>
          <w:szCs w:val="21"/>
          <w:fitText w:val="1050" w:id="1740374273"/>
        </w:rPr>
        <w:t>電話番</w:t>
      </w:r>
      <w:r w:rsidRPr="002D5734">
        <w:rPr>
          <w:rFonts w:hint="eastAsia"/>
          <w:kern w:val="0"/>
          <w:szCs w:val="21"/>
          <w:fitText w:val="1050" w:id="1740374273"/>
        </w:rPr>
        <w:t>号</w:t>
      </w:r>
      <w:r w:rsidRPr="009D73B7">
        <w:rPr>
          <w:szCs w:val="21"/>
        </w:rPr>
        <w:t xml:space="preserve">　　　</w:t>
      </w:r>
      <w:r w:rsidRPr="009D73B7">
        <w:rPr>
          <w:rFonts w:hint="eastAsia"/>
          <w:szCs w:val="21"/>
        </w:rPr>
        <w:t xml:space="preserve">　</w:t>
      </w:r>
      <w:r w:rsidRPr="009D73B7">
        <w:rPr>
          <w:szCs w:val="21"/>
        </w:rPr>
        <w:t xml:space="preserve">　</w:t>
      </w:r>
      <w:r w:rsidRPr="009D73B7">
        <w:rPr>
          <w:rFonts w:hint="eastAsia"/>
          <w:szCs w:val="21"/>
        </w:rPr>
        <w:t>―</w:t>
      </w:r>
      <w:r w:rsidRPr="009D73B7">
        <w:rPr>
          <w:szCs w:val="21"/>
        </w:rPr>
        <w:t xml:space="preserve">　　　　　</w:t>
      </w:r>
      <w:r w:rsidRPr="009D73B7">
        <w:rPr>
          <w:rFonts w:hint="eastAsia"/>
          <w:szCs w:val="21"/>
        </w:rPr>
        <w:t>―</w:t>
      </w:r>
    </w:p>
    <w:p w:rsidR="002D5734" w:rsidRPr="009D73B7" w:rsidRDefault="002D5734" w:rsidP="002D5734">
      <w:pPr>
        <w:ind w:right="1680"/>
        <w:jc w:val="right"/>
        <w:rPr>
          <w:szCs w:val="21"/>
        </w:rPr>
      </w:pPr>
      <w:r>
        <w:rPr>
          <w:rFonts w:hint="eastAsia"/>
          <w:kern w:val="0"/>
          <w:szCs w:val="21"/>
        </w:rPr>
        <w:t xml:space="preserve">　　　　　　　　　　　　　　　　　　　　　　　　　　　　　　　　　　</w:t>
      </w:r>
      <w:r w:rsidRPr="002D5734">
        <w:rPr>
          <w:rFonts w:hint="eastAsia"/>
          <w:spacing w:val="34"/>
          <w:kern w:val="0"/>
          <w:szCs w:val="21"/>
          <w:fitText w:val="1050" w:id="1740374272"/>
        </w:rPr>
        <w:t>FAX</w:t>
      </w:r>
      <w:r w:rsidRPr="002D5734">
        <w:rPr>
          <w:spacing w:val="34"/>
          <w:kern w:val="0"/>
          <w:szCs w:val="21"/>
          <w:fitText w:val="1050" w:id="1740374272"/>
        </w:rPr>
        <w:t>番</w:t>
      </w:r>
      <w:r w:rsidRPr="002D5734">
        <w:rPr>
          <w:spacing w:val="-24"/>
          <w:kern w:val="0"/>
          <w:szCs w:val="21"/>
          <w:fitText w:val="1050" w:id="1740374272"/>
        </w:rPr>
        <w:t>号</w:t>
      </w:r>
      <w:r w:rsidRPr="009D73B7">
        <w:rPr>
          <w:rFonts w:hint="eastAsia"/>
          <w:szCs w:val="21"/>
        </w:rPr>
        <w:t xml:space="preserve">　</w:t>
      </w:r>
      <w:r w:rsidRPr="009D73B7">
        <w:rPr>
          <w:szCs w:val="21"/>
        </w:rPr>
        <w:t xml:space="preserve">　　　　</w:t>
      </w:r>
      <w:r w:rsidRPr="009D73B7">
        <w:rPr>
          <w:rFonts w:hint="eastAsia"/>
          <w:szCs w:val="21"/>
        </w:rPr>
        <w:t xml:space="preserve">―　</w:t>
      </w:r>
      <w:r w:rsidRPr="009D73B7">
        <w:rPr>
          <w:szCs w:val="21"/>
        </w:rPr>
        <w:t xml:space="preserve">　　　　</w:t>
      </w:r>
      <w:r w:rsidRPr="009D73B7">
        <w:rPr>
          <w:rFonts w:hint="eastAsia"/>
          <w:szCs w:val="21"/>
        </w:rPr>
        <w:t>―</w:t>
      </w:r>
    </w:p>
    <w:p w:rsidR="002D5734" w:rsidRPr="000D2869" w:rsidRDefault="002D5734" w:rsidP="002D5734">
      <w:pPr>
        <w:jc w:val="left"/>
      </w:pPr>
      <w:r>
        <w:rPr>
          <w:rFonts w:hint="eastAsia"/>
        </w:rPr>
        <w:t xml:space="preserve">　</w:t>
      </w:r>
      <w:r>
        <w:t xml:space="preserve">　　</w:t>
      </w:r>
    </w:p>
    <w:tbl>
      <w:tblPr>
        <w:tblStyle w:val="a8"/>
        <w:tblW w:w="13892" w:type="dxa"/>
        <w:tblInd w:w="-23" w:type="dxa"/>
        <w:tblLook w:val="04A0" w:firstRow="1" w:lastRow="0" w:firstColumn="1" w:lastColumn="0" w:noHBand="0" w:noVBand="1"/>
      </w:tblPr>
      <w:tblGrid>
        <w:gridCol w:w="1134"/>
        <w:gridCol w:w="1560"/>
        <w:gridCol w:w="1701"/>
        <w:gridCol w:w="1984"/>
        <w:gridCol w:w="3827"/>
        <w:gridCol w:w="1276"/>
        <w:gridCol w:w="2410"/>
      </w:tblGrid>
      <w:tr w:rsidR="002D5734" w:rsidTr="002D5734">
        <w:trPr>
          <w:trHeight w:val="590"/>
        </w:trPr>
        <w:tc>
          <w:tcPr>
            <w:tcW w:w="1134" w:type="dxa"/>
            <w:tcBorders>
              <w:top w:val="single" w:sz="18" w:space="0" w:color="auto"/>
              <w:left w:val="single" w:sz="18" w:space="0" w:color="auto"/>
            </w:tcBorders>
            <w:vAlign w:val="center"/>
          </w:tcPr>
          <w:p w:rsidR="002D5734" w:rsidRPr="001F2924" w:rsidRDefault="002D5734" w:rsidP="00F54F39">
            <w:pPr>
              <w:jc w:val="center"/>
              <w:rPr>
                <w:sz w:val="16"/>
                <w:szCs w:val="16"/>
              </w:rPr>
            </w:pPr>
            <w:r w:rsidRPr="001F2924">
              <w:rPr>
                <w:rFonts w:hint="eastAsia"/>
                <w:sz w:val="16"/>
                <w:szCs w:val="16"/>
              </w:rPr>
              <w:t>番</w:t>
            </w:r>
            <w:r>
              <w:rPr>
                <w:rFonts w:hint="eastAsia"/>
                <w:sz w:val="16"/>
                <w:szCs w:val="16"/>
              </w:rPr>
              <w:t xml:space="preserve">　</w:t>
            </w:r>
            <w:r w:rsidRPr="001F2924">
              <w:rPr>
                <w:rFonts w:hint="eastAsia"/>
                <w:sz w:val="16"/>
                <w:szCs w:val="16"/>
              </w:rPr>
              <w:t>号</w:t>
            </w:r>
          </w:p>
        </w:tc>
        <w:tc>
          <w:tcPr>
            <w:tcW w:w="1560" w:type="dxa"/>
            <w:tcBorders>
              <w:top w:val="single" w:sz="18" w:space="0" w:color="auto"/>
            </w:tcBorders>
            <w:vAlign w:val="center"/>
          </w:tcPr>
          <w:p w:rsidR="002D5734" w:rsidRPr="001F2924" w:rsidRDefault="002D5734" w:rsidP="00F54F39">
            <w:pPr>
              <w:jc w:val="center"/>
              <w:rPr>
                <w:sz w:val="18"/>
                <w:szCs w:val="18"/>
              </w:rPr>
            </w:pPr>
            <w:r w:rsidRPr="001F2924">
              <w:rPr>
                <w:rFonts w:hint="eastAsia"/>
                <w:sz w:val="18"/>
                <w:szCs w:val="18"/>
              </w:rPr>
              <w:t>品</w:t>
            </w:r>
            <w:r>
              <w:rPr>
                <w:rFonts w:hint="eastAsia"/>
                <w:sz w:val="18"/>
                <w:szCs w:val="18"/>
              </w:rPr>
              <w:t xml:space="preserve">　</w:t>
            </w:r>
            <w:r>
              <w:rPr>
                <w:sz w:val="18"/>
                <w:szCs w:val="18"/>
              </w:rPr>
              <w:t xml:space="preserve">　</w:t>
            </w:r>
            <w:r w:rsidRPr="001F2924">
              <w:rPr>
                <w:rFonts w:hint="eastAsia"/>
                <w:sz w:val="18"/>
                <w:szCs w:val="18"/>
              </w:rPr>
              <w:t>目</w:t>
            </w:r>
          </w:p>
        </w:tc>
        <w:tc>
          <w:tcPr>
            <w:tcW w:w="1701" w:type="dxa"/>
            <w:tcBorders>
              <w:top w:val="single" w:sz="18" w:space="0" w:color="auto"/>
            </w:tcBorders>
            <w:vAlign w:val="center"/>
          </w:tcPr>
          <w:p w:rsidR="002D5734" w:rsidRPr="001F2924" w:rsidRDefault="002D5734" w:rsidP="00F54F39">
            <w:pPr>
              <w:jc w:val="center"/>
              <w:rPr>
                <w:sz w:val="18"/>
                <w:szCs w:val="18"/>
              </w:rPr>
            </w:pPr>
            <w:r>
              <w:rPr>
                <w:rFonts w:hint="eastAsia"/>
                <w:sz w:val="18"/>
                <w:szCs w:val="18"/>
              </w:rPr>
              <w:t>年間使用量</w:t>
            </w:r>
          </w:p>
        </w:tc>
        <w:tc>
          <w:tcPr>
            <w:tcW w:w="1984" w:type="dxa"/>
            <w:tcBorders>
              <w:top w:val="single" w:sz="18" w:space="0" w:color="auto"/>
              <w:right w:val="single" w:sz="4" w:space="0" w:color="auto"/>
            </w:tcBorders>
            <w:vAlign w:val="center"/>
          </w:tcPr>
          <w:p w:rsidR="002D5734" w:rsidRDefault="002D5734" w:rsidP="00F54F39">
            <w:pPr>
              <w:jc w:val="center"/>
              <w:rPr>
                <w:sz w:val="18"/>
                <w:szCs w:val="18"/>
              </w:rPr>
            </w:pPr>
            <w:r>
              <w:rPr>
                <w:rFonts w:hint="eastAsia"/>
                <w:sz w:val="18"/>
                <w:szCs w:val="18"/>
              </w:rPr>
              <w:t xml:space="preserve">産　</w:t>
            </w:r>
            <w:r>
              <w:rPr>
                <w:sz w:val="18"/>
                <w:szCs w:val="18"/>
              </w:rPr>
              <w:t xml:space="preserve">　</w:t>
            </w:r>
            <w:r>
              <w:rPr>
                <w:rFonts w:hint="eastAsia"/>
                <w:sz w:val="18"/>
                <w:szCs w:val="18"/>
              </w:rPr>
              <w:t>地</w:t>
            </w:r>
          </w:p>
          <w:p w:rsidR="002D5734" w:rsidRPr="001F2924" w:rsidRDefault="002D5734" w:rsidP="00F54F39">
            <w:pPr>
              <w:jc w:val="center"/>
              <w:rPr>
                <w:sz w:val="18"/>
                <w:szCs w:val="18"/>
              </w:rPr>
            </w:pPr>
            <w:r>
              <w:rPr>
                <w:sz w:val="18"/>
                <w:szCs w:val="18"/>
              </w:rPr>
              <w:t>（製造地）</w:t>
            </w:r>
          </w:p>
        </w:tc>
        <w:tc>
          <w:tcPr>
            <w:tcW w:w="3827" w:type="dxa"/>
            <w:tcBorders>
              <w:top w:val="single" w:sz="18" w:space="0" w:color="auto"/>
              <w:left w:val="single" w:sz="4" w:space="0" w:color="auto"/>
              <w:right w:val="single" w:sz="12" w:space="0" w:color="auto"/>
            </w:tcBorders>
            <w:vAlign w:val="center"/>
          </w:tcPr>
          <w:p w:rsidR="002D5734" w:rsidRPr="001F2924" w:rsidRDefault="002D5734" w:rsidP="00F54F39">
            <w:pPr>
              <w:jc w:val="center"/>
              <w:rPr>
                <w:sz w:val="18"/>
                <w:szCs w:val="18"/>
              </w:rPr>
            </w:pPr>
            <w:r>
              <w:rPr>
                <w:rFonts w:hint="eastAsia"/>
                <w:sz w:val="18"/>
                <w:szCs w:val="18"/>
              </w:rPr>
              <w:t xml:space="preserve">備　</w:t>
            </w:r>
            <w:r>
              <w:rPr>
                <w:sz w:val="18"/>
                <w:szCs w:val="18"/>
              </w:rPr>
              <w:t xml:space="preserve">　　　　　</w:t>
            </w:r>
            <w:r>
              <w:rPr>
                <w:rFonts w:hint="eastAsia"/>
                <w:sz w:val="18"/>
                <w:szCs w:val="18"/>
              </w:rPr>
              <w:t>考</w:t>
            </w:r>
          </w:p>
        </w:tc>
        <w:tc>
          <w:tcPr>
            <w:tcW w:w="1276" w:type="dxa"/>
            <w:tcBorders>
              <w:top w:val="single" w:sz="18" w:space="0" w:color="auto"/>
              <w:left w:val="single" w:sz="12" w:space="0" w:color="auto"/>
              <w:right w:val="single" w:sz="12" w:space="0" w:color="auto"/>
            </w:tcBorders>
            <w:vAlign w:val="center"/>
          </w:tcPr>
          <w:p w:rsidR="002D5734" w:rsidRPr="001F2924" w:rsidRDefault="002D5734" w:rsidP="00F54F39">
            <w:pPr>
              <w:jc w:val="center"/>
              <w:rPr>
                <w:sz w:val="18"/>
                <w:szCs w:val="18"/>
              </w:rPr>
            </w:pPr>
            <w:r>
              <w:rPr>
                <w:rFonts w:hint="eastAsia"/>
                <w:sz w:val="18"/>
                <w:szCs w:val="18"/>
              </w:rPr>
              <w:t>単位</w:t>
            </w:r>
          </w:p>
        </w:tc>
        <w:tc>
          <w:tcPr>
            <w:tcW w:w="2410" w:type="dxa"/>
            <w:tcBorders>
              <w:top w:val="single" w:sz="18" w:space="0" w:color="auto"/>
              <w:left w:val="single" w:sz="12" w:space="0" w:color="auto"/>
              <w:right w:val="single" w:sz="18" w:space="0" w:color="auto"/>
            </w:tcBorders>
            <w:vAlign w:val="center"/>
          </w:tcPr>
          <w:p w:rsidR="002D5734" w:rsidRPr="001F2924" w:rsidRDefault="002D5734" w:rsidP="00F54F39">
            <w:pPr>
              <w:jc w:val="center"/>
              <w:rPr>
                <w:sz w:val="18"/>
                <w:szCs w:val="18"/>
              </w:rPr>
            </w:pPr>
            <w:r w:rsidRPr="001F2924">
              <w:rPr>
                <w:rFonts w:hint="eastAsia"/>
                <w:sz w:val="18"/>
                <w:szCs w:val="18"/>
              </w:rPr>
              <w:t>税</w:t>
            </w:r>
            <w:r>
              <w:rPr>
                <w:rFonts w:hint="eastAsia"/>
                <w:sz w:val="18"/>
                <w:szCs w:val="18"/>
              </w:rPr>
              <w:t>込価格（円）</w:t>
            </w:r>
          </w:p>
        </w:tc>
      </w:tr>
      <w:tr w:rsidR="002D5734" w:rsidTr="002D5734">
        <w:trPr>
          <w:trHeight w:val="281"/>
        </w:trPr>
        <w:tc>
          <w:tcPr>
            <w:tcW w:w="1134" w:type="dxa"/>
            <w:tcBorders>
              <w:left w:val="single" w:sz="18" w:space="0" w:color="auto"/>
            </w:tcBorders>
            <w:vAlign w:val="center"/>
          </w:tcPr>
          <w:p w:rsidR="002D5734" w:rsidRPr="000C5CA3" w:rsidRDefault="002D5734" w:rsidP="00F54F39">
            <w:pPr>
              <w:ind w:firstLineChars="100" w:firstLine="280"/>
              <w:rPr>
                <w:sz w:val="28"/>
                <w:szCs w:val="28"/>
              </w:rPr>
            </w:pPr>
          </w:p>
        </w:tc>
        <w:tc>
          <w:tcPr>
            <w:tcW w:w="1560" w:type="dxa"/>
            <w:vAlign w:val="center"/>
          </w:tcPr>
          <w:p w:rsidR="002D5734" w:rsidRPr="000C5CA3" w:rsidRDefault="002D5734" w:rsidP="00F54F39">
            <w:pPr>
              <w:jc w:val="center"/>
              <w:rPr>
                <w:sz w:val="28"/>
                <w:szCs w:val="28"/>
              </w:rPr>
            </w:pPr>
          </w:p>
        </w:tc>
        <w:tc>
          <w:tcPr>
            <w:tcW w:w="1701" w:type="dxa"/>
            <w:vAlign w:val="center"/>
          </w:tcPr>
          <w:p w:rsidR="002D5734" w:rsidRPr="000C5CA3" w:rsidRDefault="002D5734" w:rsidP="00F54F39">
            <w:pPr>
              <w:rPr>
                <w:sz w:val="28"/>
                <w:szCs w:val="28"/>
              </w:rPr>
            </w:pPr>
          </w:p>
        </w:tc>
        <w:tc>
          <w:tcPr>
            <w:tcW w:w="1984" w:type="dxa"/>
            <w:tcBorders>
              <w:right w:val="single" w:sz="4" w:space="0" w:color="auto"/>
            </w:tcBorders>
            <w:vAlign w:val="center"/>
          </w:tcPr>
          <w:p w:rsidR="002D5734" w:rsidRPr="000C5CA3" w:rsidRDefault="002D5734" w:rsidP="00F54F39">
            <w:pPr>
              <w:rPr>
                <w:sz w:val="28"/>
                <w:szCs w:val="28"/>
              </w:rPr>
            </w:pPr>
          </w:p>
        </w:tc>
        <w:tc>
          <w:tcPr>
            <w:tcW w:w="3827" w:type="dxa"/>
            <w:tcBorders>
              <w:left w:val="single" w:sz="4" w:space="0" w:color="auto"/>
              <w:right w:val="single" w:sz="12" w:space="0" w:color="auto"/>
            </w:tcBorders>
            <w:vAlign w:val="center"/>
          </w:tcPr>
          <w:p w:rsidR="002D5734" w:rsidRPr="000C5CA3" w:rsidRDefault="002D5734" w:rsidP="00F54F39">
            <w:pPr>
              <w:jc w:val="center"/>
              <w:rPr>
                <w:sz w:val="28"/>
                <w:szCs w:val="28"/>
              </w:rPr>
            </w:pPr>
          </w:p>
        </w:tc>
        <w:tc>
          <w:tcPr>
            <w:tcW w:w="1276" w:type="dxa"/>
            <w:tcBorders>
              <w:left w:val="single" w:sz="12" w:space="0" w:color="auto"/>
              <w:right w:val="single" w:sz="12" w:space="0" w:color="auto"/>
            </w:tcBorders>
            <w:vAlign w:val="center"/>
          </w:tcPr>
          <w:p w:rsidR="002D5734" w:rsidRPr="000C5CA3" w:rsidRDefault="002D5734" w:rsidP="00F54F39">
            <w:pPr>
              <w:jc w:val="center"/>
              <w:rPr>
                <w:sz w:val="28"/>
                <w:szCs w:val="28"/>
              </w:rPr>
            </w:pPr>
          </w:p>
        </w:tc>
        <w:tc>
          <w:tcPr>
            <w:tcW w:w="2410" w:type="dxa"/>
            <w:tcBorders>
              <w:left w:val="single" w:sz="12" w:space="0" w:color="auto"/>
              <w:right w:val="single" w:sz="18" w:space="0" w:color="auto"/>
            </w:tcBorders>
            <w:vAlign w:val="center"/>
          </w:tcPr>
          <w:p w:rsidR="002D5734" w:rsidRPr="000C5CA3" w:rsidRDefault="002D5734" w:rsidP="00F54F39">
            <w:pPr>
              <w:jc w:val="center"/>
              <w:rPr>
                <w:sz w:val="28"/>
                <w:szCs w:val="28"/>
              </w:rPr>
            </w:pPr>
          </w:p>
        </w:tc>
      </w:tr>
      <w:tr w:rsidR="002D5734" w:rsidTr="002D5734">
        <w:trPr>
          <w:trHeight w:val="281"/>
        </w:trPr>
        <w:tc>
          <w:tcPr>
            <w:tcW w:w="1134" w:type="dxa"/>
            <w:tcBorders>
              <w:left w:val="single" w:sz="18" w:space="0" w:color="auto"/>
            </w:tcBorders>
            <w:vAlign w:val="center"/>
          </w:tcPr>
          <w:p w:rsidR="002D5734" w:rsidRPr="000C5CA3" w:rsidRDefault="002D5734" w:rsidP="00F54F39">
            <w:pPr>
              <w:ind w:firstLineChars="100" w:firstLine="280"/>
              <w:rPr>
                <w:sz w:val="28"/>
                <w:szCs w:val="28"/>
              </w:rPr>
            </w:pPr>
          </w:p>
        </w:tc>
        <w:tc>
          <w:tcPr>
            <w:tcW w:w="1560" w:type="dxa"/>
            <w:vAlign w:val="center"/>
          </w:tcPr>
          <w:p w:rsidR="002D5734" w:rsidRPr="000C5CA3" w:rsidRDefault="002D5734" w:rsidP="00F54F39">
            <w:pPr>
              <w:jc w:val="center"/>
              <w:rPr>
                <w:sz w:val="28"/>
                <w:szCs w:val="28"/>
              </w:rPr>
            </w:pPr>
          </w:p>
        </w:tc>
        <w:tc>
          <w:tcPr>
            <w:tcW w:w="1701" w:type="dxa"/>
            <w:vAlign w:val="center"/>
          </w:tcPr>
          <w:p w:rsidR="002D5734" w:rsidRPr="000C5CA3" w:rsidRDefault="002D5734" w:rsidP="00F54F39">
            <w:pPr>
              <w:rPr>
                <w:sz w:val="28"/>
                <w:szCs w:val="28"/>
              </w:rPr>
            </w:pPr>
          </w:p>
        </w:tc>
        <w:tc>
          <w:tcPr>
            <w:tcW w:w="1984" w:type="dxa"/>
            <w:tcBorders>
              <w:right w:val="single" w:sz="4" w:space="0" w:color="auto"/>
            </w:tcBorders>
            <w:vAlign w:val="center"/>
          </w:tcPr>
          <w:p w:rsidR="002D5734" w:rsidRPr="000C5CA3" w:rsidRDefault="002D5734" w:rsidP="00F54F39">
            <w:pPr>
              <w:rPr>
                <w:sz w:val="28"/>
                <w:szCs w:val="28"/>
              </w:rPr>
            </w:pPr>
          </w:p>
        </w:tc>
        <w:tc>
          <w:tcPr>
            <w:tcW w:w="3827" w:type="dxa"/>
            <w:tcBorders>
              <w:left w:val="single" w:sz="4" w:space="0" w:color="auto"/>
              <w:right w:val="single" w:sz="12" w:space="0" w:color="auto"/>
            </w:tcBorders>
            <w:vAlign w:val="center"/>
          </w:tcPr>
          <w:p w:rsidR="002D5734" w:rsidRPr="000C5CA3" w:rsidRDefault="002D5734" w:rsidP="00F54F39">
            <w:pPr>
              <w:jc w:val="center"/>
              <w:rPr>
                <w:sz w:val="28"/>
                <w:szCs w:val="28"/>
              </w:rPr>
            </w:pPr>
          </w:p>
        </w:tc>
        <w:tc>
          <w:tcPr>
            <w:tcW w:w="1276" w:type="dxa"/>
            <w:tcBorders>
              <w:left w:val="single" w:sz="12" w:space="0" w:color="auto"/>
              <w:right w:val="single" w:sz="12" w:space="0" w:color="auto"/>
            </w:tcBorders>
            <w:vAlign w:val="center"/>
          </w:tcPr>
          <w:p w:rsidR="002D5734" w:rsidRPr="000C5CA3" w:rsidRDefault="002D5734" w:rsidP="00F54F39">
            <w:pPr>
              <w:jc w:val="center"/>
              <w:rPr>
                <w:sz w:val="28"/>
                <w:szCs w:val="28"/>
              </w:rPr>
            </w:pPr>
          </w:p>
        </w:tc>
        <w:tc>
          <w:tcPr>
            <w:tcW w:w="2410" w:type="dxa"/>
            <w:tcBorders>
              <w:left w:val="single" w:sz="12" w:space="0" w:color="auto"/>
              <w:right w:val="single" w:sz="18" w:space="0" w:color="auto"/>
            </w:tcBorders>
            <w:vAlign w:val="center"/>
          </w:tcPr>
          <w:p w:rsidR="002D5734" w:rsidRPr="000C5CA3" w:rsidRDefault="002D5734" w:rsidP="00F54F39">
            <w:pPr>
              <w:jc w:val="center"/>
              <w:rPr>
                <w:sz w:val="28"/>
                <w:szCs w:val="28"/>
              </w:rPr>
            </w:pPr>
          </w:p>
        </w:tc>
      </w:tr>
      <w:tr w:rsidR="002D5734" w:rsidTr="002D5734">
        <w:trPr>
          <w:trHeight w:val="281"/>
        </w:trPr>
        <w:tc>
          <w:tcPr>
            <w:tcW w:w="1134" w:type="dxa"/>
            <w:tcBorders>
              <w:left w:val="single" w:sz="18" w:space="0" w:color="auto"/>
            </w:tcBorders>
            <w:vAlign w:val="center"/>
          </w:tcPr>
          <w:p w:rsidR="002D5734" w:rsidRPr="000C5CA3" w:rsidRDefault="002D5734" w:rsidP="00F54F39">
            <w:pPr>
              <w:ind w:firstLineChars="100" w:firstLine="280"/>
              <w:rPr>
                <w:sz w:val="28"/>
                <w:szCs w:val="28"/>
              </w:rPr>
            </w:pPr>
          </w:p>
        </w:tc>
        <w:tc>
          <w:tcPr>
            <w:tcW w:w="1560" w:type="dxa"/>
            <w:vAlign w:val="center"/>
          </w:tcPr>
          <w:p w:rsidR="002D5734" w:rsidRPr="000C5CA3" w:rsidRDefault="002D5734" w:rsidP="00F54F39">
            <w:pPr>
              <w:jc w:val="center"/>
              <w:rPr>
                <w:sz w:val="28"/>
                <w:szCs w:val="28"/>
              </w:rPr>
            </w:pPr>
          </w:p>
        </w:tc>
        <w:tc>
          <w:tcPr>
            <w:tcW w:w="1701" w:type="dxa"/>
            <w:vAlign w:val="center"/>
          </w:tcPr>
          <w:p w:rsidR="002D5734" w:rsidRPr="000C5CA3" w:rsidRDefault="002D5734" w:rsidP="00F54F39">
            <w:pPr>
              <w:rPr>
                <w:sz w:val="28"/>
                <w:szCs w:val="28"/>
              </w:rPr>
            </w:pPr>
          </w:p>
        </w:tc>
        <w:tc>
          <w:tcPr>
            <w:tcW w:w="1984" w:type="dxa"/>
            <w:tcBorders>
              <w:right w:val="single" w:sz="4" w:space="0" w:color="auto"/>
            </w:tcBorders>
            <w:vAlign w:val="center"/>
          </w:tcPr>
          <w:p w:rsidR="002D5734" w:rsidRPr="000C5CA3" w:rsidRDefault="002D5734" w:rsidP="00F54F39">
            <w:pPr>
              <w:rPr>
                <w:sz w:val="28"/>
                <w:szCs w:val="28"/>
              </w:rPr>
            </w:pPr>
          </w:p>
        </w:tc>
        <w:tc>
          <w:tcPr>
            <w:tcW w:w="3827" w:type="dxa"/>
            <w:tcBorders>
              <w:left w:val="single" w:sz="4" w:space="0" w:color="auto"/>
              <w:right w:val="single" w:sz="12" w:space="0" w:color="auto"/>
            </w:tcBorders>
            <w:vAlign w:val="center"/>
          </w:tcPr>
          <w:p w:rsidR="002D5734" w:rsidRPr="000C5CA3" w:rsidRDefault="002D5734" w:rsidP="00F54F39">
            <w:pPr>
              <w:jc w:val="center"/>
              <w:rPr>
                <w:sz w:val="28"/>
                <w:szCs w:val="28"/>
              </w:rPr>
            </w:pPr>
          </w:p>
        </w:tc>
        <w:tc>
          <w:tcPr>
            <w:tcW w:w="1276" w:type="dxa"/>
            <w:tcBorders>
              <w:left w:val="single" w:sz="12" w:space="0" w:color="auto"/>
              <w:right w:val="single" w:sz="12" w:space="0" w:color="auto"/>
            </w:tcBorders>
            <w:vAlign w:val="center"/>
          </w:tcPr>
          <w:p w:rsidR="002D5734" w:rsidRPr="000C5CA3" w:rsidRDefault="002D5734" w:rsidP="00F54F39">
            <w:pPr>
              <w:jc w:val="center"/>
              <w:rPr>
                <w:sz w:val="28"/>
                <w:szCs w:val="28"/>
              </w:rPr>
            </w:pPr>
          </w:p>
        </w:tc>
        <w:tc>
          <w:tcPr>
            <w:tcW w:w="2410" w:type="dxa"/>
            <w:tcBorders>
              <w:left w:val="single" w:sz="12" w:space="0" w:color="auto"/>
              <w:right w:val="single" w:sz="18" w:space="0" w:color="auto"/>
            </w:tcBorders>
            <w:vAlign w:val="center"/>
          </w:tcPr>
          <w:p w:rsidR="002D5734" w:rsidRPr="000C5CA3" w:rsidRDefault="002D5734" w:rsidP="00F54F39">
            <w:pPr>
              <w:jc w:val="center"/>
              <w:rPr>
                <w:sz w:val="28"/>
                <w:szCs w:val="28"/>
              </w:rPr>
            </w:pPr>
          </w:p>
        </w:tc>
      </w:tr>
      <w:tr w:rsidR="002D5734" w:rsidTr="002D5734">
        <w:trPr>
          <w:trHeight w:val="281"/>
        </w:trPr>
        <w:tc>
          <w:tcPr>
            <w:tcW w:w="1134" w:type="dxa"/>
            <w:tcBorders>
              <w:left w:val="single" w:sz="18" w:space="0" w:color="auto"/>
            </w:tcBorders>
            <w:vAlign w:val="center"/>
          </w:tcPr>
          <w:p w:rsidR="002D5734" w:rsidRPr="000C5CA3" w:rsidRDefault="002D5734" w:rsidP="00F54F39">
            <w:pPr>
              <w:ind w:firstLineChars="100" w:firstLine="280"/>
              <w:rPr>
                <w:sz w:val="28"/>
                <w:szCs w:val="28"/>
              </w:rPr>
            </w:pPr>
          </w:p>
        </w:tc>
        <w:tc>
          <w:tcPr>
            <w:tcW w:w="1560" w:type="dxa"/>
            <w:vAlign w:val="center"/>
          </w:tcPr>
          <w:p w:rsidR="002D5734" w:rsidRPr="000C5CA3" w:rsidRDefault="002D5734" w:rsidP="00F54F39">
            <w:pPr>
              <w:jc w:val="center"/>
              <w:rPr>
                <w:sz w:val="28"/>
                <w:szCs w:val="28"/>
              </w:rPr>
            </w:pPr>
          </w:p>
        </w:tc>
        <w:tc>
          <w:tcPr>
            <w:tcW w:w="1701" w:type="dxa"/>
            <w:vAlign w:val="center"/>
          </w:tcPr>
          <w:p w:rsidR="002D5734" w:rsidRPr="000C5CA3" w:rsidRDefault="002D5734" w:rsidP="00F54F39">
            <w:pPr>
              <w:rPr>
                <w:sz w:val="28"/>
                <w:szCs w:val="28"/>
              </w:rPr>
            </w:pPr>
          </w:p>
        </w:tc>
        <w:tc>
          <w:tcPr>
            <w:tcW w:w="1984" w:type="dxa"/>
            <w:tcBorders>
              <w:right w:val="single" w:sz="4" w:space="0" w:color="auto"/>
            </w:tcBorders>
            <w:vAlign w:val="center"/>
          </w:tcPr>
          <w:p w:rsidR="002D5734" w:rsidRPr="000C5CA3" w:rsidRDefault="002D5734" w:rsidP="00F54F39">
            <w:pPr>
              <w:rPr>
                <w:sz w:val="28"/>
                <w:szCs w:val="28"/>
              </w:rPr>
            </w:pPr>
          </w:p>
        </w:tc>
        <w:tc>
          <w:tcPr>
            <w:tcW w:w="3827" w:type="dxa"/>
            <w:tcBorders>
              <w:left w:val="single" w:sz="4" w:space="0" w:color="auto"/>
              <w:right w:val="single" w:sz="12" w:space="0" w:color="auto"/>
            </w:tcBorders>
            <w:vAlign w:val="center"/>
          </w:tcPr>
          <w:p w:rsidR="002D5734" w:rsidRPr="000C5CA3" w:rsidRDefault="002D5734" w:rsidP="00F54F39">
            <w:pPr>
              <w:jc w:val="center"/>
              <w:rPr>
                <w:sz w:val="28"/>
                <w:szCs w:val="28"/>
              </w:rPr>
            </w:pPr>
          </w:p>
        </w:tc>
        <w:tc>
          <w:tcPr>
            <w:tcW w:w="1276" w:type="dxa"/>
            <w:tcBorders>
              <w:left w:val="single" w:sz="12" w:space="0" w:color="auto"/>
              <w:right w:val="single" w:sz="12" w:space="0" w:color="auto"/>
            </w:tcBorders>
            <w:vAlign w:val="center"/>
          </w:tcPr>
          <w:p w:rsidR="002D5734" w:rsidRPr="000C5CA3" w:rsidRDefault="002D5734" w:rsidP="00F54F39">
            <w:pPr>
              <w:jc w:val="center"/>
              <w:rPr>
                <w:sz w:val="28"/>
                <w:szCs w:val="28"/>
              </w:rPr>
            </w:pPr>
          </w:p>
        </w:tc>
        <w:tc>
          <w:tcPr>
            <w:tcW w:w="2410" w:type="dxa"/>
            <w:tcBorders>
              <w:left w:val="single" w:sz="12" w:space="0" w:color="auto"/>
              <w:right w:val="single" w:sz="18" w:space="0" w:color="auto"/>
            </w:tcBorders>
            <w:vAlign w:val="center"/>
          </w:tcPr>
          <w:p w:rsidR="002D5734" w:rsidRPr="000C5CA3" w:rsidRDefault="002D5734" w:rsidP="00F54F39">
            <w:pPr>
              <w:jc w:val="center"/>
              <w:rPr>
                <w:sz w:val="28"/>
                <w:szCs w:val="28"/>
              </w:rPr>
            </w:pPr>
          </w:p>
        </w:tc>
      </w:tr>
      <w:tr w:rsidR="002D5734" w:rsidTr="002D5734">
        <w:trPr>
          <w:trHeight w:val="187"/>
        </w:trPr>
        <w:tc>
          <w:tcPr>
            <w:tcW w:w="1134" w:type="dxa"/>
            <w:tcBorders>
              <w:left w:val="single" w:sz="18" w:space="0" w:color="auto"/>
            </w:tcBorders>
          </w:tcPr>
          <w:p w:rsidR="002D5734" w:rsidRDefault="002D5734" w:rsidP="00F54F39"/>
        </w:tc>
        <w:tc>
          <w:tcPr>
            <w:tcW w:w="1560" w:type="dxa"/>
          </w:tcPr>
          <w:p w:rsidR="002D5734" w:rsidRDefault="002D5734" w:rsidP="00F54F39"/>
        </w:tc>
        <w:tc>
          <w:tcPr>
            <w:tcW w:w="1701" w:type="dxa"/>
          </w:tcPr>
          <w:p w:rsidR="002D5734" w:rsidRDefault="002D5734" w:rsidP="00F54F39"/>
        </w:tc>
        <w:tc>
          <w:tcPr>
            <w:tcW w:w="1984" w:type="dxa"/>
            <w:tcBorders>
              <w:right w:val="single" w:sz="4" w:space="0" w:color="auto"/>
            </w:tcBorders>
          </w:tcPr>
          <w:p w:rsidR="002D5734" w:rsidRDefault="002D5734" w:rsidP="00F54F39"/>
        </w:tc>
        <w:tc>
          <w:tcPr>
            <w:tcW w:w="3827" w:type="dxa"/>
            <w:tcBorders>
              <w:left w:val="single" w:sz="4" w:space="0" w:color="auto"/>
              <w:right w:val="single" w:sz="12" w:space="0" w:color="auto"/>
            </w:tcBorders>
          </w:tcPr>
          <w:p w:rsidR="002D5734" w:rsidRDefault="002D5734" w:rsidP="00F54F39"/>
        </w:tc>
        <w:tc>
          <w:tcPr>
            <w:tcW w:w="1276" w:type="dxa"/>
            <w:tcBorders>
              <w:left w:val="single" w:sz="12" w:space="0" w:color="auto"/>
              <w:right w:val="single" w:sz="12" w:space="0" w:color="auto"/>
            </w:tcBorders>
          </w:tcPr>
          <w:p w:rsidR="002D5734" w:rsidRDefault="002D5734" w:rsidP="00F54F39"/>
        </w:tc>
        <w:tc>
          <w:tcPr>
            <w:tcW w:w="2410" w:type="dxa"/>
            <w:tcBorders>
              <w:left w:val="single" w:sz="12" w:space="0" w:color="auto"/>
              <w:right w:val="single" w:sz="18" w:space="0" w:color="auto"/>
            </w:tcBorders>
          </w:tcPr>
          <w:p w:rsidR="002D5734" w:rsidRDefault="002D5734" w:rsidP="00F54F39"/>
        </w:tc>
      </w:tr>
      <w:tr w:rsidR="002D5734" w:rsidTr="002D5734">
        <w:trPr>
          <w:trHeight w:val="239"/>
        </w:trPr>
        <w:tc>
          <w:tcPr>
            <w:tcW w:w="1134" w:type="dxa"/>
            <w:tcBorders>
              <w:top w:val="single" w:sz="8" w:space="0" w:color="auto"/>
              <w:left w:val="single" w:sz="18" w:space="0" w:color="auto"/>
              <w:bottom w:val="single" w:sz="18" w:space="0" w:color="auto"/>
            </w:tcBorders>
          </w:tcPr>
          <w:p w:rsidR="002D5734" w:rsidRDefault="002D5734" w:rsidP="00F54F39"/>
        </w:tc>
        <w:tc>
          <w:tcPr>
            <w:tcW w:w="1560" w:type="dxa"/>
            <w:tcBorders>
              <w:top w:val="single" w:sz="8" w:space="0" w:color="auto"/>
              <w:bottom w:val="single" w:sz="18" w:space="0" w:color="auto"/>
            </w:tcBorders>
          </w:tcPr>
          <w:p w:rsidR="002D5734" w:rsidRDefault="002D5734" w:rsidP="00F54F39"/>
        </w:tc>
        <w:tc>
          <w:tcPr>
            <w:tcW w:w="1701" w:type="dxa"/>
            <w:tcBorders>
              <w:top w:val="single" w:sz="8" w:space="0" w:color="auto"/>
              <w:bottom w:val="single" w:sz="18" w:space="0" w:color="auto"/>
            </w:tcBorders>
          </w:tcPr>
          <w:p w:rsidR="002D5734" w:rsidRDefault="002D5734" w:rsidP="00F54F39"/>
        </w:tc>
        <w:tc>
          <w:tcPr>
            <w:tcW w:w="1984" w:type="dxa"/>
            <w:tcBorders>
              <w:top w:val="single" w:sz="8" w:space="0" w:color="auto"/>
              <w:bottom w:val="single" w:sz="18" w:space="0" w:color="auto"/>
              <w:right w:val="single" w:sz="4" w:space="0" w:color="auto"/>
            </w:tcBorders>
          </w:tcPr>
          <w:p w:rsidR="002D5734" w:rsidRDefault="002D5734" w:rsidP="00F54F39"/>
        </w:tc>
        <w:tc>
          <w:tcPr>
            <w:tcW w:w="3827" w:type="dxa"/>
            <w:tcBorders>
              <w:top w:val="single" w:sz="8" w:space="0" w:color="auto"/>
              <w:left w:val="single" w:sz="4" w:space="0" w:color="auto"/>
              <w:bottom w:val="single" w:sz="18" w:space="0" w:color="auto"/>
              <w:right w:val="single" w:sz="12" w:space="0" w:color="auto"/>
            </w:tcBorders>
          </w:tcPr>
          <w:p w:rsidR="002D5734" w:rsidRDefault="002D5734" w:rsidP="00F54F39"/>
        </w:tc>
        <w:tc>
          <w:tcPr>
            <w:tcW w:w="1276" w:type="dxa"/>
            <w:tcBorders>
              <w:top w:val="single" w:sz="8" w:space="0" w:color="auto"/>
              <w:left w:val="single" w:sz="12" w:space="0" w:color="auto"/>
              <w:bottom w:val="single" w:sz="18" w:space="0" w:color="auto"/>
              <w:right w:val="single" w:sz="12" w:space="0" w:color="auto"/>
            </w:tcBorders>
          </w:tcPr>
          <w:p w:rsidR="002D5734" w:rsidRDefault="002D5734" w:rsidP="00F54F39"/>
        </w:tc>
        <w:tc>
          <w:tcPr>
            <w:tcW w:w="2410" w:type="dxa"/>
            <w:tcBorders>
              <w:top w:val="single" w:sz="8" w:space="0" w:color="auto"/>
              <w:left w:val="single" w:sz="12" w:space="0" w:color="auto"/>
              <w:bottom w:val="single" w:sz="18" w:space="0" w:color="auto"/>
              <w:right w:val="single" w:sz="18" w:space="0" w:color="auto"/>
            </w:tcBorders>
          </w:tcPr>
          <w:p w:rsidR="002D5734" w:rsidRDefault="002D5734" w:rsidP="00F54F39"/>
        </w:tc>
      </w:tr>
    </w:tbl>
    <w:p w:rsidR="002D5734" w:rsidRDefault="002D5734" w:rsidP="002D5734">
      <w:r>
        <w:rPr>
          <w:rFonts w:hint="eastAsia"/>
        </w:rPr>
        <w:t>＊見積は、１㎏</w:t>
      </w:r>
      <w:r>
        <w:t>あた</w:t>
      </w:r>
      <w:r>
        <w:rPr>
          <w:rFonts w:hint="eastAsia"/>
        </w:rPr>
        <w:t>りの</w:t>
      </w:r>
      <w:r>
        <w:t>税込み価格を記載してください。</w:t>
      </w:r>
    </w:p>
    <w:p w:rsidR="002D5734" w:rsidRPr="009D73B7" w:rsidRDefault="002D5734" w:rsidP="002D5734">
      <w:r>
        <w:rPr>
          <w:rFonts w:hint="eastAsia"/>
        </w:rPr>
        <w:t>＊産地蘭には、</w:t>
      </w:r>
      <w:r>
        <w:t>産地（加工品は製造地）</w:t>
      </w:r>
      <w:r>
        <w:rPr>
          <w:rFonts w:hint="eastAsia"/>
        </w:rPr>
        <w:t>を記入すること。</w:t>
      </w:r>
    </w:p>
    <w:p w:rsidR="00B05EA4" w:rsidRDefault="002D5734">
      <w:pPr>
        <w:widowControl/>
        <w:jc w:val="left"/>
        <w:rPr>
          <w:rFonts w:asciiTheme="minorEastAsia" w:hAnsiTheme="minorEastAsia"/>
          <w:sz w:val="24"/>
          <w:szCs w:val="24"/>
        </w:rPr>
        <w:sectPr w:rsidR="00B05EA4" w:rsidSect="002D5734">
          <w:pgSz w:w="16838" w:h="11906" w:orient="landscape" w:code="9"/>
          <w:pgMar w:top="1304" w:right="1985" w:bottom="1304" w:left="1701" w:header="851" w:footer="992" w:gutter="0"/>
          <w:pgNumType w:fmt="numberInDash"/>
          <w:cols w:space="425"/>
          <w:docGrid w:type="linesAndChars" w:linePitch="360"/>
        </w:sectPr>
      </w:pPr>
      <w:r>
        <w:rPr>
          <w:rFonts w:hint="eastAsia"/>
        </w:rPr>
        <w:t>＊</w:t>
      </w:r>
      <w:r>
        <w:t>備考欄に</w:t>
      </w:r>
      <w:r>
        <w:rPr>
          <w:rFonts w:hint="eastAsia"/>
        </w:rPr>
        <w:t>は、</w:t>
      </w:r>
      <w:r>
        <w:t>自ら製造していない加工品</w:t>
      </w:r>
      <w:r>
        <w:rPr>
          <w:rFonts w:hint="eastAsia"/>
        </w:rPr>
        <w:t>を</w:t>
      </w:r>
      <w:r>
        <w:t>納入する場合、製造事業者、商品名と</w:t>
      </w:r>
      <w:r>
        <w:rPr>
          <w:rFonts w:hint="eastAsia"/>
        </w:rPr>
        <w:t>ともに</w:t>
      </w:r>
      <w:r>
        <w:t>原料の原産地を記入すること。</w:t>
      </w:r>
      <w:r w:rsidR="00270648">
        <w:rPr>
          <w:rFonts w:asciiTheme="minorEastAsia" w:hAnsiTheme="minorEastAsia"/>
          <w:sz w:val="24"/>
          <w:szCs w:val="24"/>
        </w:rPr>
        <w:br w:type="page"/>
      </w:r>
    </w:p>
    <w:p w:rsidR="009B4B3A" w:rsidRPr="00270648" w:rsidRDefault="00270648" w:rsidP="009B4B3A">
      <w:pPr>
        <w:widowControl/>
        <w:jc w:val="left"/>
        <w:rPr>
          <w:rFonts w:asciiTheme="minorEastAsia" w:hAnsiTheme="minorEastAsia"/>
          <w:sz w:val="20"/>
          <w:szCs w:val="20"/>
        </w:rPr>
      </w:pPr>
      <w:r w:rsidRPr="00270648">
        <w:rPr>
          <w:rFonts w:asciiTheme="minorEastAsia" w:hAnsiTheme="minorEastAsia" w:hint="eastAsia"/>
          <w:sz w:val="20"/>
          <w:szCs w:val="20"/>
        </w:rPr>
        <w:lastRenderedPageBreak/>
        <w:t>（</w:t>
      </w:r>
      <w:r w:rsidR="00630A4E" w:rsidRPr="00270648">
        <w:rPr>
          <w:rFonts w:asciiTheme="minorEastAsia" w:hAnsiTheme="minorEastAsia" w:hint="eastAsia"/>
          <w:sz w:val="20"/>
          <w:szCs w:val="20"/>
        </w:rPr>
        <w:t>様式第５号</w:t>
      </w:r>
      <w:r w:rsidRPr="00270648">
        <w:rPr>
          <w:rFonts w:asciiTheme="minorEastAsia" w:hAnsiTheme="minorEastAsia" w:hint="eastAsia"/>
          <w:sz w:val="20"/>
          <w:szCs w:val="20"/>
        </w:rPr>
        <w:t>）</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center"/>
        <w:rPr>
          <w:rFonts w:asciiTheme="minorEastAsia" w:hAnsiTheme="minorEastAsia"/>
          <w:sz w:val="24"/>
          <w:szCs w:val="24"/>
        </w:rPr>
      </w:pPr>
      <w:r w:rsidRPr="009F5047">
        <w:rPr>
          <w:rFonts w:asciiTheme="minorEastAsia" w:hAnsiTheme="minorEastAsia" w:hint="eastAsia"/>
          <w:sz w:val="24"/>
          <w:szCs w:val="24"/>
        </w:rPr>
        <w:t>上富田町学校給食用物資納入業者決定</w:t>
      </w:r>
      <w:r w:rsidRPr="009F5047">
        <w:rPr>
          <w:rFonts w:asciiTheme="minorEastAsia" w:hAnsiTheme="minorEastAsia"/>
          <w:sz w:val="24"/>
          <w:szCs w:val="24"/>
        </w:rPr>
        <w:t>通知書</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right"/>
        <w:rPr>
          <w:rFonts w:asciiTheme="minorEastAsia" w:hAnsiTheme="minorEastAsia"/>
          <w:sz w:val="24"/>
          <w:szCs w:val="24"/>
        </w:rPr>
      </w:pPr>
      <w:r w:rsidRPr="009F5047">
        <w:rPr>
          <w:rFonts w:asciiTheme="minorEastAsia" w:hAnsiTheme="minorEastAsia" w:hint="eastAsia"/>
          <w:sz w:val="24"/>
          <w:szCs w:val="24"/>
        </w:rPr>
        <w:t>登録番号</w:t>
      </w:r>
      <w:r w:rsidRPr="009F5047">
        <w:rPr>
          <w:rFonts w:asciiTheme="minorEastAsia" w:hAnsiTheme="minorEastAsia"/>
          <w:sz w:val="24"/>
          <w:szCs w:val="24"/>
        </w:rPr>
        <w:t xml:space="preserve">　第　　号</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rPr>
          <w:rFonts w:asciiTheme="minorEastAsia" w:hAnsiTheme="minorEastAsia"/>
          <w:sz w:val="24"/>
          <w:szCs w:val="24"/>
        </w:rPr>
      </w:pPr>
      <w:r w:rsidRPr="009F5047">
        <w:rPr>
          <w:rFonts w:asciiTheme="minorEastAsia" w:hAnsiTheme="minorEastAsia" w:hint="eastAsia"/>
          <w:sz w:val="24"/>
          <w:szCs w:val="24"/>
        </w:rPr>
        <w:t>所　在　地</w:t>
      </w:r>
    </w:p>
    <w:p w:rsidR="009B4B3A" w:rsidRPr="009F5047" w:rsidRDefault="009B4B3A" w:rsidP="009B4B3A">
      <w:pPr>
        <w:widowControl/>
        <w:rPr>
          <w:rFonts w:asciiTheme="minorEastAsia" w:hAnsiTheme="minorEastAsia"/>
          <w:sz w:val="24"/>
          <w:szCs w:val="24"/>
        </w:rPr>
      </w:pPr>
      <w:r w:rsidRPr="009F5047">
        <w:rPr>
          <w:rFonts w:asciiTheme="minorEastAsia" w:hAnsiTheme="minorEastAsia" w:hint="eastAsia"/>
          <w:sz w:val="24"/>
          <w:szCs w:val="24"/>
        </w:rPr>
        <w:t>会　社　名</w:t>
      </w:r>
    </w:p>
    <w:p w:rsidR="009B4B3A" w:rsidRPr="009F5047" w:rsidRDefault="009B4B3A" w:rsidP="009B4B3A">
      <w:pPr>
        <w:widowControl/>
        <w:rPr>
          <w:rFonts w:asciiTheme="minorEastAsia" w:hAnsiTheme="minorEastAsia"/>
          <w:sz w:val="24"/>
          <w:szCs w:val="24"/>
        </w:rPr>
      </w:pPr>
      <w:r w:rsidRPr="009F5047">
        <w:rPr>
          <w:rFonts w:asciiTheme="minorEastAsia" w:hAnsiTheme="minorEastAsia" w:hint="eastAsia"/>
          <w:spacing w:val="40"/>
          <w:kern w:val="0"/>
          <w:sz w:val="24"/>
          <w:szCs w:val="24"/>
          <w:fitText w:val="1200" w:id="1285210112"/>
        </w:rPr>
        <w:t>代表者</w:t>
      </w:r>
      <w:r w:rsidRPr="009F5047">
        <w:rPr>
          <w:rFonts w:asciiTheme="minorEastAsia" w:hAnsiTheme="minorEastAsia" w:hint="eastAsia"/>
          <w:kern w:val="0"/>
          <w:sz w:val="24"/>
          <w:szCs w:val="24"/>
          <w:fitText w:val="1200" w:id="1285210112"/>
        </w:rPr>
        <w:t>名</w:t>
      </w:r>
      <w:r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00680757" w:rsidRPr="009F5047">
        <w:rPr>
          <w:rFonts w:asciiTheme="minorEastAsia" w:hAnsiTheme="minorEastAsia" w:hint="eastAsia"/>
          <w:kern w:val="0"/>
          <w:sz w:val="24"/>
          <w:szCs w:val="24"/>
        </w:rPr>
        <w:t xml:space="preserve">　</w:t>
      </w:r>
      <w:r w:rsidRPr="009F5047">
        <w:rPr>
          <w:rFonts w:asciiTheme="minorEastAsia" w:hAnsiTheme="minorEastAsia"/>
          <w:kern w:val="0"/>
          <w:sz w:val="24"/>
          <w:szCs w:val="24"/>
        </w:rPr>
        <w:t xml:space="preserve">　　　　</w:t>
      </w:r>
      <w:r w:rsidRPr="009F5047">
        <w:rPr>
          <w:rFonts w:asciiTheme="minorEastAsia" w:hAnsiTheme="minorEastAsia" w:hint="eastAsia"/>
          <w:kern w:val="0"/>
          <w:sz w:val="24"/>
          <w:szCs w:val="24"/>
        </w:rPr>
        <w:t>様</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r w:rsidRPr="009F5047">
        <w:rPr>
          <w:rFonts w:asciiTheme="minorEastAsia" w:hAnsiTheme="minorEastAsia" w:hint="eastAsia"/>
          <w:sz w:val="24"/>
          <w:szCs w:val="24"/>
        </w:rPr>
        <w:t xml:space="preserve">　貴社を</w:t>
      </w:r>
      <w:r w:rsidR="00154BBF">
        <w:rPr>
          <w:rFonts w:asciiTheme="minorEastAsia" w:hAnsiTheme="minorEastAsia" w:hint="eastAsia"/>
          <w:sz w:val="24"/>
          <w:szCs w:val="24"/>
        </w:rPr>
        <w:t>令和</w:t>
      </w:r>
      <w:r w:rsidR="00A90C87" w:rsidRPr="009F5047">
        <w:rPr>
          <w:rFonts w:asciiTheme="minorEastAsia" w:hAnsiTheme="minorEastAsia" w:hint="eastAsia"/>
          <w:sz w:val="24"/>
          <w:szCs w:val="24"/>
        </w:rPr>
        <w:t xml:space="preserve">　　</w:t>
      </w:r>
      <w:r w:rsidRPr="009F5047">
        <w:rPr>
          <w:rFonts w:asciiTheme="minorEastAsia" w:hAnsiTheme="minorEastAsia"/>
          <w:sz w:val="24"/>
          <w:szCs w:val="24"/>
        </w:rPr>
        <w:t>年度</w:t>
      </w:r>
      <w:r w:rsidR="004032D2" w:rsidRPr="009F5047">
        <w:rPr>
          <w:rFonts w:asciiTheme="minorEastAsia" w:hAnsiTheme="minorEastAsia" w:hint="eastAsia"/>
          <w:sz w:val="24"/>
          <w:szCs w:val="24"/>
        </w:rPr>
        <w:t xml:space="preserve">、　</w:t>
      </w:r>
      <w:r w:rsidR="004032D2" w:rsidRPr="009F5047">
        <w:rPr>
          <w:rFonts w:asciiTheme="minorEastAsia" w:hAnsiTheme="minorEastAsia"/>
          <w:sz w:val="24"/>
          <w:szCs w:val="24"/>
        </w:rPr>
        <w:t>学期（</w:t>
      </w:r>
      <w:r w:rsidR="004032D2" w:rsidRPr="009F5047">
        <w:rPr>
          <w:rFonts w:asciiTheme="minorEastAsia" w:hAnsiTheme="minorEastAsia" w:hint="eastAsia"/>
          <w:sz w:val="24"/>
          <w:szCs w:val="24"/>
        </w:rPr>
        <w:t xml:space="preserve">　月～</w:t>
      </w:r>
      <w:r w:rsidR="004032D2" w:rsidRPr="009F5047">
        <w:rPr>
          <w:rFonts w:asciiTheme="minorEastAsia" w:hAnsiTheme="minorEastAsia"/>
          <w:sz w:val="24"/>
          <w:szCs w:val="24"/>
        </w:rPr>
        <w:t xml:space="preserve">　月）</w:t>
      </w:r>
      <w:r w:rsidR="004032D2" w:rsidRPr="009F5047">
        <w:rPr>
          <w:rFonts w:asciiTheme="minorEastAsia" w:hAnsiTheme="minorEastAsia" w:hint="eastAsia"/>
          <w:sz w:val="24"/>
          <w:szCs w:val="24"/>
        </w:rPr>
        <w:t>の</w:t>
      </w:r>
      <w:r w:rsidRPr="009F5047">
        <w:rPr>
          <w:rFonts w:asciiTheme="minorEastAsia" w:hAnsiTheme="minorEastAsia"/>
          <w:sz w:val="24"/>
          <w:szCs w:val="24"/>
        </w:rPr>
        <w:t>学校給食用</w:t>
      </w:r>
      <w:r w:rsidR="004032D2" w:rsidRPr="009F5047">
        <w:rPr>
          <w:rFonts w:asciiTheme="minorEastAsia" w:hAnsiTheme="minorEastAsia"/>
          <w:sz w:val="24"/>
          <w:szCs w:val="24"/>
        </w:rPr>
        <w:t>物資納入業者として</w:t>
      </w:r>
      <w:r w:rsidRPr="009F5047">
        <w:rPr>
          <w:rFonts w:asciiTheme="minorEastAsia" w:hAnsiTheme="minorEastAsia" w:hint="eastAsia"/>
          <w:sz w:val="24"/>
          <w:szCs w:val="24"/>
        </w:rPr>
        <w:t>決定</w:t>
      </w:r>
      <w:r w:rsidRPr="009F5047">
        <w:rPr>
          <w:rFonts w:asciiTheme="minorEastAsia" w:hAnsiTheme="minorEastAsia"/>
          <w:sz w:val="24"/>
          <w:szCs w:val="24"/>
        </w:rPr>
        <w:t>しましたので通知します。</w:t>
      </w:r>
    </w:p>
    <w:p w:rsidR="004032D2" w:rsidRPr="009F5047" w:rsidRDefault="004032D2" w:rsidP="009B4B3A">
      <w:pPr>
        <w:widowControl/>
        <w:jc w:val="left"/>
        <w:rPr>
          <w:rFonts w:asciiTheme="minorEastAsia" w:hAnsiTheme="minorEastAsia"/>
          <w:sz w:val="24"/>
          <w:szCs w:val="24"/>
        </w:rPr>
      </w:pPr>
      <w:r w:rsidRPr="009F5047">
        <w:rPr>
          <w:rFonts w:asciiTheme="minorEastAsia" w:hAnsiTheme="minorEastAsia" w:hint="eastAsia"/>
          <w:sz w:val="24"/>
          <w:szCs w:val="24"/>
        </w:rPr>
        <w:t xml:space="preserve">　</w:t>
      </w:r>
      <w:r w:rsidRPr="009F5047">
        <w:rPr>
          <w:rFonts w:asciiTheme="minorEastAsia" w:hAnsiTheme="minorEastAsia"/>
          <w:sz w:val="24"/>
          <w:szCs w:val="24"/>
        </w:rPr>
        <w:t>給食は、教育活動の一環として実施されていることを</w:t>
      </w:r>
      <w:r w:rsidR="00630A4E" w:rsidRPr="009F5047">
        <w:rPr>
          <w:rFonts w:asciiTheme="minorEastAsia" w:hAnsiTheme="minorEastAsia" w:hint="eastAsia"/>
          <w:sz w:val="24"/>
          <w:szCs w:val="24"/>
        </w:rPr>
        <w:t>十分</w:t>
      </w:r>
      <w:r w:rsidRPr="009F5047">
        <w:rPr>
          <w:rFonts w:asciiTheme="minorEastAsia" w:hAnsiTheme="minorEastAsia"/>
          <w:sz w:val="24"/>
          <w:szCs w:val="24"/>
        </w:rPr>
        <w:t>認識し</w:t>
      </w:r>
      <w:r w:rsidRPr="009F5047">
        <w:rPr>
          <w:rFonts w:asciiTheme="minorEastAsia" w:hAnsiTheme="minorEastAsia" w:hint="eastAsia"/>
          <w:sz w:val="24"/>
          <w:szCs w:val="24"/>
        </w:rPr>
        <w:t>、</w:t>
      </w:r>
      <w:r w:rsidRPr="009F5047">
        <w:rPr>
          <w:rFonts w:asciiTheme="minorEastAsia" w:hAnsiTheme="minorEastAsia"/>
          <w:sz w:val="24"/>
          <w:szCs w:val="24"/>
        </w:rPr>
        <w:t>腐敗・傷み等のない安全で安心な食材を納入いただくよう、ご理解とご協力</w:t>
      </w:r>
      <w:r w:rsidRPr="009F5047">
        <w:rPr>
          <w:rFonts w:asciiTheme="minorEastAsia" w:hAnsiTheme="minorEastAsia" w:hint="eastAsia"/>
          <w:sz w:val="24"/>
          <w:szCs w:val="24"/>
        </w:rPr>
        <w:t>のほど</w:t>
      </w:r>
      <w:r w:rsidRPr="009F5047">
        <w:rPr>
          <w:rFonts w:asciiTheme="minorEastAsia" w:hAnsiTheme="minorEastAsia"/>
          <w:sz w:val="24"/>
          <w:szCs w:val="24"/>
        </w:rPr>
        <w:t>よろしくお願いいたします。</w:t>
      </w:r>
    </w:p>
    <w:p w:rsidR="004032D2" w:rsidRPr="009F5047" w:rsidRDefault="004032D2" w:rsidP="009B4B3A">
      <w:pPr>
        <w:widowControl/>
        <w:jc w:val="left"/>
        <w:rPr>
          <w:rFonts w:asciiTheme="minorEastAsia" w:hAnsiTheme="minorEastAsia"/>
          <w:sz w:val="24"/>
          <w:szCs w:val="24"/>
        </w:rPr>
      </w:pPr>
      <w:r w:rsidRPr="009F5047">
        <w:rPr>
          <w:rFonts w:asciiTheme="minorEastAsia" w:hAnsiTheme="minorEastAsia" w:hint="eastAsia"/>
          <w:sz w:val="24"/>
          <w:szCs w:val="24"/>
        </w:rPr>
        <w:t xml:space="preserve">　</w:t>
      </w:r>
      <w:r w:rsidRPr="009F5047">
        <w:rPr>
          <w:rFonts w:asciiTheme="minorEastAsia" w:hAnsiTheme="minorEastAsia"/>
          <w:sz w:val="24"/>
          <w:szCs w:val="24"/>
        </w:rPr>
        <w:t>なお、貴社で</w:t>
      </w:r>
      <w:r w:rsidRPr="009F5047">
        <w:rPr>
          <w:rFonts w:asciiTheme="minorEastAsia" w:hAnsiTheme="minorEastAsia" w:hint="eastAsia"/>
          <w:sz w:val="24"/>
          <w:szCs w:val="24"/>
        </w:rPr>
        <w:t>物資が揃わない場合には、</w:t>
      </w:r>
      <w:r w:rsidRPr="009F5047">
        <w:rPr>
          <w:rFonts w:asciiTheme="minorEastAsia" w:hAnsiTheme="minorEastAsia"/>
          <w:sz w:val="24"/>
          <w:szCs w:val="24"/>
        </w:rPr>
        <w:t>他の業者に発注させていただくことをご了承ください。</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p>
    <w:p w:rsidR="009B4B3A" w:rsidRPr="009F5047" w:rsidRDefault="00154BBF" w:rsidP="009B4B3A">
      <w:pPr>
        <w:widowControl/>
        <w:ind w:firstLineChars="1500" w:firstLine="3600"/>
        <w:jc w:val="left"/>
        <w:rPr>
          <w:rFonts w:asciiTheme="minorEastAsia" w:hAnsiTheme="minorEastAsia"/>
          <w:sz w:val="24"/>
          <w:szCs w:val="24"/>
        </w:rPr>
      </w:pPr>
      <w:r>
        <w:rPr>
          <w:rFonts w:asciiTheme="minorEastAsia" w:hAnsiTheme="minorEastAsia" w:hint="eastAsia"/>
          <w:sz w:val="24"/>
          <w:szCs w:val="24"/>
        </w:rPr>
        <w:t>令和</w:t>
      </w:r>
      <w:r w:rsidR="009B4B3A" w:rsidRPr="009F5047">
        <w:rPr>
          <w:rFonts w:asciiTheme="minorEastAsia" w:hAnsiTheme="minorEastAsia"/>
          <w:sz w:val="24"/>
          <w:szCs w:val="24"/>
        </w:rPr>
        <w:t xml:space="preserve">　　年　　月　　日</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ind w:firstLineChars="1700" w:firstLine="4080"/>
        <w:jc w:val="left"/>
        <w:rPr>
          <w:rFonts w:asciiTheme="minorEastAsia" w:hAnsiTheme="minorEastAsia"/>
          <w:sz w:val="24"/>
          <w:szCs w:val="24"/>
        </w:rPr>
      </w:pPr>
      <w:r w:rsidRPr="009F5047">
        <w:rPr>
          <w:rFonts w:asciiTheme="minorEastAsia" w:hAnsiTheme="minorEastAsia" w:hint="eastAsia"/>
          <w:sz w:val="24"/>
          <w:szCs w:val="24"/>
        </w:rPr>
        <w:t>上富田町教育委員会</w:t>
      </w:r>
    </w:p>
    <w:p w:rsidR="009B4B3A" w:rsidRPr="009F5047" w:rsidRDefault="009B4B3A" w:rsidP="009B4B3A">
      <w:pPr>
        <w:widowControl/>
        <w:jc w:val="left"/>
        <w:rPr>
          <w:rFonts w:asciiTheme="minorEastAsia" w:hAnsiTheme="minorEastAsia"/>
          <w:sz w:val="24"/>
          <w:szCs w:val="24"/>
        </w:rPr>
      </w:pPr>
    </w:p>
    <w:p w:rsidR="009B4B3A" w:rsidRPr="009F5047" w:rsidRDefault="009B4B3A" w:rsidP="009B4B3A">
      <w:pPr>
        <w:widowControl/>
        <w:ind w:firstLineChars="2000" w:firstLine="4800"/>
        <w:jc w:val="left"/>
        <w:rPr>
          <w:rFonts w:asciiTheme="minorEastAsia" w:hAnsiTheme="minorEastAsia"/>
          <w:sz w:val="24"/>
          <w:szCs w:val="24"/>
        </w:rPr>
      </w:pPr>
      <w:r w:rsidRPr="009F5047">
        <w:rPr>
          <w:rFonts w:asciiTheme="minorEastAsia" w:hAnsiTheme="minorEastAsia" w:hint="eastAsia"/>
          <w:sz w:val="24"/>
          <w:szCs w:val="24"/>
        </w:rPr>
        <w:t xml:space="preserve">教育長　</w:t>
      </w:r>
      <w:r w:rsidRPr="009F5047">
        <w:rPr>
          <w:rFonts w:asciiTheme="minorEastAsia" w:hAnsiTheme="minorEastAsia"/>
          <w:sz w:val="24"/>
          <w:szCs w:val="24"/>
        </w:rPr>
        <w:t xml:space="preserve">　</w:t>
      </w:r>
    </w:p>
    <w:p w:rsidR="004032D2" w:rsidRPr="009F5047" w:rsidRDefault="004032D2" w:rsidP="009B4B3A">
      <w:pPr>
        <w:widowControl/>
        <w:ind w:firstLineChars="2000" w:firstLine="4800"/>
        <w:jc w:val="left"/>
        <w:rPr>
          <w:rFonts w:asciiTheme="minorEastAsia" w:hAnsiTheme="minorEastAsia"/>
          <w:sz w:val="24"/>
          <w:szCs w:val="24"/>
        </w:rPr>
      </w:pPr>
    </w:p>
    <w:p w:rsidR="00630A4E" w:rsidRPr="009F5047" w:rsidRDefault="00630A4E" w:rsidP="009B4B3A">
      <w:pPr>
        <w:widowControl/>
        <w:ind w:firstLineChars="2000" w:firstLine="4800"/>
        <w:jc w:val="left"/>
        <w:rPr>
          <w:rFonts w:asciiTheme="minorEastAsia" w:hAnsiTheme="minorEastAsia"/>
          <w:sz w:val="24"/>
          <w:szCs w:val="24"/>
        </w:rPr>
      </w:pPr>
    </w:p>
    <w:p w:rsidR="004032D2" w:rsidRPr="009F5047" w:rsidRDefault="004032D2" w:rsidP="009B4B3A">
      <w:pPr>
        <w:widowControl/>
        <w:ind w:firstLineChars="2000" w:firstLine="4800"/>
        <w:jc w:val="left"/>
        <w:rPr>
          <w:rFonts w:asciiTheme="minorEastAsia" w:hAnsiTheme="minorEastAsia"/>
          <w:sz w:val="24"/>
          <w:szCs w:val="24"/>
        </w:rPr>
      </w:pPr>
    </w:p>
    <w:p w:rsidR="009B4B3A" w:rsidRPr="009F5047" w:rsidRDefault="004032D2" w:rsidP="004032D2">
      <w:pPr>
        <w:widowControl/>
        <w:ind w:left="240" w:hangingChars="100" w:hanging="240"/>
        <w:jc w:val="left"/>
        <w:rPr>
          <w:rFonts w:asciiTheme="minorEastAsia" w:hAnsiTheme="minorEastAsia"/>
          <w:sz w:val="24"/>
          <w:szCs w:val="24"/>
        </w:rPr>
      </w:pPr>
      <w:r w:rsidRPr="009F5047">
        <w:rPr>
          <w:rFonts w:asciiTheme="minorEastAsia" w:hAnsiTheme="minorEastAsia" w:hint="eastAsia"/>
          <w:sz w:val="24"/>
          <w:szCs w:val="24"/>
        </w:rPr>
        <w:t>＊</w:t>
      </w:r>
      <w:r w:rsidR="009B4B3A" w:rsidRPr="009F5047">
        <w:rPr>
          <w:rFonts w:asciiTheme="minorEastAsia" w:hAnsiTheme="minorEastAsia" w:hint="eastAsia"/>
          <w:sz w:val="24"/>
          <w:szCs w:val="24"/>
        </w:rPr>
        <w:t>債権者</w:t>
      </w:r>
      <w:r w:rsidR="009B4B3A" w:rsidRPr="009F5047">
        <w:rPr>
          <w:rFonts w:asciiTheme="minorEastAsia" w:hAnsiTheme="minorEastAsia"/>
          <w:sz w:val="24"/>
          <w:szCs w:val="24"/>
        </w:rPr>
        <w:t>登録申請書を同封しますので、必要事項を記入の上</w:t>
      </w:r>
      <w:r w:rsidR="009B4B3A" w:rsidRPr="009F5047">
        <w:rPr>
          <w:rFonts w:asciiTheme="minorEastAsia" w:hAnsiTheme="minorEastAsia" w:hint="eastAsia"/>
          <w:sz w:val="24"/>
          <w:szCs w:val="24"/>
        </w:rPr>
        <w:t xml:space="preserve">　</w:t>
      </w:r>
      <w:r w:rsidR="009B4B3A" w:rsidRPr="009F5047">
        <w:rPr>
          <w:rFonts w:asciiTheme="minorEastAsia" w:hAnsiTheme="minorEastAsia"/>
          <w:sz w:val="24"/>
          <w:szCs w:val="24"/>
        </w:rPr>
        <w:t xml:space="preserve">　月　　日までに</w:t>
      </w:r>
      <w:r w:rsidRPr="009F5047">
        <w:rPr>
          <w:rFonts w:asciiTheme="minorEastAsia" w:hAnsiTheme="minorEastAsia" w:hint="eastAsia"/>
          <w:sz w:val="24"/>
          <w:szCs w:val="24"/>
        </w:rPr>
        <w:t>教育委員会</w:t>
      </w:r>
      <w:r w:rsidR="009B4B3A" w:rsidRPr="009F5047">
        <w:rPr>
          <w:rFonts w:asciiTheme="minorEastAsia" w:hAnsiTheme="minorEastAsia"/>
          <w:sz w:val="24"/>
          <w:szCs w:val="24"/>
        </w:rPr>
        <w:t>へ提出してください。</w:t>
      </w:r>
    </w:p>
    <w:p w:rsidR="002D7A02" w:rsidRPr="009F5047" w:rsidRDefault="009B4B3A" w:rsidP="009B4B3A">
      <w:pPr>
        <w:widowControl/>
        <w:jc w:val="left"/>
        <w:rPr>
          <w:rFonts w:asciiTheme="minorEastAsia" w:hAnsiTheme="minorEastAsia"/>
          <w:sz w:val="24"/>
          <w:szCs w:val="24"/>
        </w:rPr>
      </w:pPr>
      <w:r w:rsidRPr="009F5047">
        <w:rPr>
          <w:rFonts w:asciiTheme="minorEastAsia" w:hAnsiTheme="minorEastAsia"/>
          <w:sz w:val="24"/>
          <w:szCs w:val="24"/>
        </w:rPr>
        <w:t>（債権者登録申請書を既に提出されている方は、改めて提出する必要はありません。</w:t>
      </w:r>
      <w:r w:rsidRPr="009F5047">
        <w:rPr>
          <w:rFonts w:asciiTheme="minorEastAsia" w:hAnsiTheme="minorEastAsia" w:hint="eastAsia"/>
          <w:sz w:val="24"/>
          <w:szCs w:val="24"/>
        </w:rPr>
        <w:t>）</w:t>
      </w:r>
    </w:p>
    <w:sectPr w:rsidR="002D7A02" w:rsidRPr="009F5047" w:rsidSect="00B05EA4">
      <w:pgSz w:w="11906" w:h="16838" w:code="9"/>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F6" w:rsidRDefault="00996AF6" w:rsidP="00436488">
      <w:r>
        <w:separator/>
      </w:r>
    </w:p>
  </w:endnote>
  <w:endnote w:type="continuationSeparator" w:id="0">
    <w:p w:rsidR="00996AF6" w:rsidRDefault="00996AF6" w:rsidP="0043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BC" w:rsidRDefault="00BA5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F6" w:rsidRDefault="00996AF6" w:rsidP="00436488">
      <w:r>
        <w:separator/>
      </w:r>
    </w:p>
  </w:footnote>
  <w:footnote w:type="continuationSeparator" w:id="0">
    <w:p w:rsidR="00996AF6" w:rsidRDefault="00996AF6" w:rsidP="0043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417B"/>
    <w:multiLevelType w:val="hybridMultilevel"/>
    <w:tmpl w:val="2D38110A"/>
    <w:lvl w:ilvl="0" w:tplc="0BC61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94C05"/>
    <w:multiLevelType w:val="hybridMultilevel"/>
    <w:tmpl w:val="AA6A43BA"/>
    <w:lvl w:ilvl="0" w:tplc="5502B03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E86507F"/>
    <w:multiLevelType w:val="hybridMultilevel"/>
    <w:tmpl w:val="670A887E"/>
    <w:lvl w:ilvl="0" w:tplc="70500A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7BA4C0A"/>
    <w:multiLevelType w:val="hybridMultilevel"/>
    <w:tmpl w:val="F81AB7B0"/>
    <w:lvl w:ilvl="0" w:tplc="2B303A96">
      <w:start w:val="1"/>
      <w:numFmt w:val="decimalEnclosedCircle"/>
      <w:lvlText w:val="%1"/>
      <w:lvlJc w:val="left"/>
      <w:pPr>
        <w:ind w:left="360" w:hanging="360"/>
      </w:pPr>
      <w:rPr>
        <w:rFonts w:hint="default"/>
      </w:rPr>
    </w:lvl>
    <w:lvl w:ilvl="1" w:tplc="8D3CBA90">
      <w:start w:val="1"/>
      <w:numFmt w:val="decimalFullWidth"/>
      <w:lvlText w:val="%2）"/>
      <w:lvlJc w:val="left"/>
      <w:pPr>
        <w:ind w:left="1140" w:hanging="720"/>
      </w:pPr>
      <w:rPr>
        <w:rFonts w:hint="default"/>
      </w:rPr>
    </w:lvl>
    <w:lvl w:ilvl="2" w:tplc="77F696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27AD7"/>
    <w:multiLevelType w:val="hybridMultilevel"/>
    <w:tmpl w:val="1E02791C"/>
    <w:lvl w:ilvl="0" w:tplc="EDCE7AB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45"/>
    <w:rsid w:val="00012F92"/>
    <w:rsid w:val="00013C89"/>
    <w:rsid w:val="00014DF3"/>
    <w:rsid w:val="000400F7"/>
    <w:rsid w:val="00040EB9"/>
    <w:rsid w:val="00041EF4"/>
    <w:rsid w:val="0005002F"/>
    <w:rsid w:val="00061CB1"/>
    <w:rsid w:val="00066A82"/>
    <w:rsid w:val="000672E6"/>
    <w:rsid w:val="0007402B"/>
    <w:rsid w:val="000745DA"/>
    <w:rsid w:val="00082BEB"/>
    <w:rsid w:val="00086D62"/>
    <w:rsid w:val="00091E71"/>
    <w:rsid w:val="00094863"/>
    <w:rsid w:val="000A24B9"/>
    <w:rsid w:val="000B3327"/>
    <w:rsid w:val="000B5742"/>
    <w:rsid w:val="000C263A"/>
    <w:rsid w:val="000D0D93"/>
    <w:rsid w:val="000D10C2"/>
    <w:rsid w:val="000D18A6"/>
    <w:rsid w:val="000D3B4F"/>
    <w:rsid w:val="000E4822"/>
    <w:rsid w:val="0010150A"/>
    <w:rsid w:val="00102BF3"/>
    <w:rsid w:val="00102F6F"/>
    <w:rsid w:val="001039B3"/>
    <w:rsid w:val="001058DB"/>
    <w:rsid w:val="00120FAC"/>
    <w:rsid w:val="00133B62"/>
    <w:rsid w:val="00134482"/>
    <w:rsid w:val="00143214"/>
    <w:rsid w:val="00145E7E"/>
    <w:rsid w:val="00150B09"/>
    <w:rsid w:val="00151BAF"/>
    <w:rsid w:val="00154125"/>
    <w:rsid w:val="00154BBF"/>
    <w:rsid w:val="0015588B"/>
    <w:rsid w:val="00160289"/>
    <w:rsid w:val="00162E6D"/>
    <w:rsid w:val="001743F1"/>
    <w:rsid w:val="0017785D"/>
    <w:rsid w:val="0018168C"/>
    <w:rsid w:val="00182742"/>
    <w:rsid w:val="00187853"/>
    <w:rsid w:val="001C267D"/>
    <w:rsid w:val="001D30CC"/>
    <w:rsid w:val="001E2EEB"/>
    <w:rsid w:val="001E3881"/>
    <w:rsid w:val="001E7322"/>
    <w:rsid w:val="001F644C"/>
    <w:rsid w:val="00200E02"/>
    <w:rsid w:val="00201295"/>
    <w:rsid w:val="00204488"/>
    <w:rsid w:val="00204F84"/>
    <w:rsid w:val="0021554C"/>
    <w:rsid w:val="0021651B"/>
    <w:rsid w:val="0023205B"/>
    <w:rsid w:val="002605C9"/>
    <w:rsid w:val="002623FC"/>
    <w:rsid w:val="00270648"/>
    <w:rsid w:val="002A7F06"/>
    <w:rsid w:val="002B0E99"/>
    <w:rsid w:val="002B2FB5"/>
    <w:rsid w:val="002B4AE5"/>
    <w:rsid w:val="002B7791"/>
    <w:rsid w:val="002C4024"/>
    <w:rsid w:val="002D462D"/>
    <w:rsid w:val="002D5734"/>
    <w:rsid w:val="002D7A02"/>
    <w:rsid w:val="002E643C"/>
    <w:rsid w:val="00306148"/>
    <w:rsid w:val="003064FC"/>
    <w:rsid w:val="00322BD4"/>
    <w:rsid w:val="003376A6"/>
    <w:rsid w:val="003474F6"/>
    <w:rsid w:val="00362370"/>
    <w:rsid w:val="00365310"/>
    <w:rsid w:val="00365991"/>
    <w:rsid w:val="003739C7"/>
    <w:rsid w:val="003756B9"/>
    <w:rsid w:val="00382554"/>
    <w:rsid w:val="00385EDF"/>
    <w:rsid w:val="00386C6E"/>
    <w:rsid w:val="003B4AC2"/>
    <w:rsid w:val="003C0BF7"/>
    <w:rsid w:val="003C2BFA"/>
    <w:rsid w:val="003C6B7F"/>
    <w:rsid w:val="00401614"/>
    <w:rsid w:val="004032D2"/>
    <w:rsid w:val="004074D1"/>
    <w:rsid w:val="00413198"/>
    <w:rsid w:val="004143B7"/>
    <w:rsid w:val="004275D6"/>
    <w:rsid w:val="00436488"/>
    <w:rsid w:val="00444E1C"/>
    <w:rsid w:val="0044753D"/>
    <w:rsid w:val="00451DD5"/>
    <w:rsid w:val="00461CCF"/>
    <w:rsid w:val="00465369"/>
    <w:rsid w:val="00484797"/>
    <w:rsid w:val="0048716A"/>
    <w:rsid w:val="00493EAE"/>
    <w:rsid w:val="004942B7"/>
    <w:rsid w:val="004B46FF"/>
    <w:rsid w:val="004C7F9B"/>
    <w:rsid w:val="004D38C3"/>
    <w:rsid w:val="004D7603"/>
    <w:rsid w:val="004E25C7"/>
    <w:rsid w:val="00506110"/>
    <w:rsid w:val="0053247C"/>
    <w:rsid w:val="00533B65"/>
    <w:rsid w:val="00540802"/>
    <w:rsid w:val="0054146D"/>
    <w:rsid w:val="0054334C"/>
    <w:rsid w:val="00546D98"/>
    <w:rsid w:val="00546EBF"/>
    <w:rsid w:val="00550326"/>
    <w:rsid w:val="0055185E"/>
    <w:rsid w:val="00565D02"/>
    <w:rsid w:val="00573191"/>
    <w:rsid w:val="005848FB"/>
    <w:rsid w:val="00595973"/>
    <w:rsid w:val="005A6590"/>
    <w:rsid w:val="005B5A6B"/>
    <w:rsid w:val="005B664D"/>
    <w:rsid w:val="005C4341"/>
    <w:rsid w:val="005D13BD"/>
    <w:rsid w:val="005D5539"/>
    <w:rsid w:val="005F4C36"/>
    <w:rsid w:val="005F63A4"/>
    <w:rsid w:val="00603968"/>
    <w:rsid w:val="00617CAC"/>
    <w:rsid w:val="006305D3"/>
    <w:rsid w:val="00630A4E"/>
    <w:rsid w:val="0063128F"/>
    <w:rsid w:val="00631743"/>
    <w:rsid w:val="0063350E"/>
    <w:rsid w:val="006342A2"/>
    <w:rsid w:val="00635AF6"/>
    <w:rsid w:val="0064051B"/>
    <w:rsid w:val="0064098C"/>
    <w:rsid w:val="006604A6"/>
    <w:rsid w:val="00680757"/>
    <w:rsid w:val="00680B47"/>
    <w:rsid w:val="0068601B"/>
    <w:rsid w:val="00695207"/>
    <w:rsid w:val="006A326C"/>
    <w:rsid w:val="006A5423"/>
    <w:rsid w:val="006B2360"/>
    <w:rsid w:val="006B27A0"/>
    <w:rsid w:val="006B4A14"/>
    <w:rsid w:val="006B4CD0"/>
    <w:rsid w:val="006B5D45"/>
    <w:rsid w:val="006C3FD3"/>
    <w:rsid w:val="006C6FBC"/>
    <w:rsid w:val="006D430F"/>
    <w:rsid w:val="006E1EFE"/>
    <w:rsid w:val="006F088F"/>
    <w:rsid w:val="0071431F"/>
    <w:rsid w:val="007147C1"/>
    <w:rsid w:val="00715C71"/>
    <w:rsid w:val="00716887"/>
    <w:rsid w:val="00723D56"/>
    <w:rsid w:val="007278B5"/>
    <w:rsid w:val="0073747A"/>
    <w:rsid w:val="00737FC0"/>
    <w:rsid w:val="007500FF"/>
    <w:rsid w:val="007512C5"/>
    <w:rsid w:val="00753E30"/>
    <w:rsid w:val="00760208"/>
    <w:rsid w:val="00775977"/>
    <w:rsid w:val="00782872"/>
    <w:rsid w:val="007C1E41"/>
    <w:rsid w:val="007D4E99"/>
    <w:rsid w:val="007E1154"/>
    <w:rsid w:val="007E2B18"/>
    <w:rsid w:val="007F51E6"/>
    <w:rsid w:val="007F6666"/>
    <w:rsid w:val="007F7C3F"/>
    <w:rsid w:val="00801225"/>
    <w:rsid w:val="00803D74"/>
    <w:rsid w:val="00814D6A"/>
    <w:rsid w:val="00820833"/>
    <w:rsid w:val="008266E2"/>
    <w:rsid w:val="008323E0"/>
    <w:rsid w:val="00843DB1"/>
    <w:rsid w:val="0085507E"/>
    <w:rsid w:val="0086071B"/>
    <w:rsid w:val="0086640C"/>
    <w:rsid w:val="00866E38"/>
    <w:rsid w:val="00872C87"/>
    <w:rsid w:val="00881F1F"/>
    <w:rsid w:val="0088699D"/>
    <w:rsid w:val="008A4A4E"/>
    <w:rsid w:val="008B1454"/>
    <w:rsid w:val="008C062A"/>
    <w:rsid w:val="008C12BD"/>
    <w:rsid w:val="008C28B7"/>
    <w:rsid w:val="008C784F"/>
    <w:rsid w:val="008E5683"/>
    <w:rsid w:val="008F2F86"/>
    <w:rsid w:val="008F32C7"/>
    <w:rsid w:val="008F619D"/>
    <w:rsid w:val="0090518D"/>
    <w:rsid w:val="0091201D"/>
    <w:rsid w:val="0091316C"/>
    <w:rsid w:val="009145FB"/>
    <w:rsid w:val="00920845"/>
    <w:rsid w:val="00921858"/>
    <w:rsid w:val="009249AA"/>
    <w:rsid w:val="00931BAF"/>
    <w:rsid w:val="009473E5"/>
    <w:rsid w:val="00947E98"/>
    <w:rsid w:val="00956E77"/>
    <w:rsid w:val="009641A9"/>
    <w:rsid w:val="009671C5"/>
    <w:rsid w:val="00967B14"/>
    <w:rsid w:val="00970F25"/>
    <w:rsid w:val="00980D3C"/>
    <w:rsid w:val="0098778C"/>
    <w:rsid w:val="00996AF6"/>
    <w:rsid w:val="009A2898"/>
    <w:rsid w:val="009A2F90"/>
    <w:rsid w:val="009B4B3A"/>
    <w:rsid w:val="009B5662"/>
    <w:rsid w:val="009C0893"/>
    <w:rsid w:val="009C1F7A"/>
    <w:rsid w:val="009C6579"/>
    <w:rsid w:val="009D19FC"/>
    <w:rsid w:val="009F4C6B"/>
    <w:rsid w:val="009F5047"/>
    <w:rsid w:val="009F66DB"/>
    <w:rsid w:val="009F6DE6"/>
    <w:rsid w:val="00A02CF8"/>
    <w:rsid w:val="00A038FB"/>
    <w:rsid w:val="00A0447B"/>
    <w:rsid w:val="00A05778"/>
    <w:rsid w:val="00A35C9D"/>
    <w:rsid w:val="00A5089A"/>
    <w:rsid w:val="00A56945"/>
    <w:rsid w:val="00A57A78"/>
    <w:rsid w:val="00A60659"/>
    <w:rsid w:val="00A65A1F"/>
    <w:rsid w:val="00A701E5"/>
    <w:rsid w:val="00A75E24"/>
    <w:rsid w:val="00A90C87"/>
    <w:rsid w:val="00AA3FD5"/>
    <w:rsid w:val="00AA4AB3"/>
    <w:rsid w:val="00AB295C"/>
    <w:rsid w:val="00AD3819"/>
    <w:rsid w:val="00AD3FD5"/>
    <w:rsid w:val="00AF7502"/>
    <w:rsid w:val="00B02A67"/>
    <w:rsid w:val="00B05EA4"/>
    <w:rsid w:val="00B15FEE"/>
    <w:rsid w:val="00B311AA"/>
    <w:rsid w:val="00B31DF0"/>
    <w:rsid w:val="00B4698C"/>
    <w:rsid w:val="00B55EBC"/>
    <w:rsid w:val="00B63553"/>
    <w:rsid w:val="00B6598D"/>
    <w:rsid w:val="00B65F87"/>
    <w:rsid w:val="00B822B2"/>
    <w:rsid w:val="00B8236A"/>
    <w:rsid w:val="00B9092C"/>
    <w:rsid w:val="00B90D6F"/>
    <w:rsid w:val="00BA5ABC"/>
    <w:rsid w:val="00BA5DAC"/>
    <w:rsid w:val="00BB21FD"/>
    <w:rsid w:val="00BB4192"/>
    <w:rsid w:val="00BB7725"/>
    <w:rsid w:val="00BD1CBE"/>
    <w:rsid w:val="00BD21D2"/>
    <w:rsid w:val="00BE204C"/>
    <w:rsid w:val="00BE2876"/>
    <w:rsid w:val="00BE43E5"/>
    <w:rsid w:val="00BE4C7F"/>
    <w:rsid w:val="00BE53AD"/>
    <w:rsid w:val="00BF32F0"/>
    <w:rsid w:val="00BF5733"/>
    <w:rsid w:val="00C00189"/>
    <w:rsid w:val="00C0719C"/>
    <w:rsid w:val="00C146B2"/>
    <w:rsid w:val="00C3201C"/>
    <w:rsid w:val="00C328B9"/>
    <w:rsid w:val="00C34674"/>
    <w:rsid w:val="00C46025"/>
    <w:rsid w:val="00C556FC"/>
    <w:rsid w:val="00C711D3"/>
    <w:rsid w:val="00C87FE3"/>
    <w:rsid w:val="00C948AC"/>
    <w:rsid w:val="00C968E3"/>
    <w:rsid w:val="00CA3339"/>
    <w:rsid w:val="00CB4FD4"/>
    <w:rsid w:val="00CC292E"/>
    <w:rsid w:val="00CC3DA0"/>
    <w:rsid w:val="00CC58B8"/>
    <w:rsid w:val="00CD5A9E"/>
    <w:rsid w:val="00CD5E53"/>
    <w:rsid w:val="00CE5A67"/>
    <w:rsid w:val="00CF2E68"/>
    <w:rsid w:val="00CF34B5"/>
    <w:rsid w:val="00CF3D1F"/>
    <w:rsid w:val="00D0206F"/>
    <w:rsid w:val="00D15425"/>
    <w:rsid w:val="00D1714D"/>
    <w:rsid w:val="00D205C3"/>
    <w:rsid w:val="00D23E18"/>
    <w:rsid w:val="00D326C5"/>
    <w:rsid w:val="00D436CD"/>
    <w:rsid w:val="00D448A6"/>
    <w:rsid w:val="00D73A59"/>
    <w:rsid w:val="00D74A67"/>
    <w:rsid w:val="00D81F32"/>
    <w:rsid w:val="00D82B55"/>
    <w:rsid w:val="00D92A7A"/>
    <w:rsid w:val="00D9523D"/>
    <w:rsid w:val="00D95DB4"/>
    <w:rsid w:val="00D97138"/>
    <w:rsid w:val="00DA1449"/>
    <w:rsid w:val="00DA3056"/>
    <w:rsid w:val="00DA374C"/>
    <w:rsid w:val="00DA3B0B"/>
    <w:rsid w:val="00DA630B"/>
    <w:rsid w:val="00DC7899"/>
    <w:rsid w:val="00DD0A7C"/>
    <w:rsid w:val="00DD2D0F"/>
    <w:rsid w:val="00DD5E7D"/>
    <w:rsid w:val="00DE2A78"/>
    <w:rsid w:val="00DF1377"/>
    <w:rsid w:val="00DF66F5"/>
    <w:rsid w:val="00E374A3"/>
    <w:rsid w:val="00E45EAD"/>
    <w:rsid w:val="00E60583"/>
    <w:rsid w:val="00E627E8"/>
    <w:rsid w:val="00E6321D"/>
    <w:rsid w:val="00E644AC"/>
    <w:rsid w:val="00E80792"/>
    <w:rsid w:val="00EA378D"/>
    <w:rsid w:val="00EB526B"/>
    <w:rsid w:val="00EB6050"/>
    <w:rsid w:val="00ED5B25"/>
    <w:rsid w:val="00EE316A"/>
    <w:rsid w:val="00EF1C3B"/>
    <w:rsid w:val="00EF2EDC"/>
    <w:rsid w:val="00EF5F1C"/>
    <w:rsid w:val="00F004F5"/>
    <w:rsid w:val="00F05864"/>
    <w:rsid w:val="00F058BD"/>
    <w:rsid w:val="00F135FA"/>
    <w:rsid w:val="00F1388E"/>
    <w:rsid w:val="00F27514"/>
    <w:rsid w:val="00F366AC"/>
    <w:rsid w:val="00F408D8"/>
    <w:rsid w:val="00F440CC"/>
    <w:rsid w:val="00F6225C"/>
    <w:rsid w:val="00F64562"/>
    <w:rsid w:val="00FA170D"/>
    <w:rsid w:val="00FB1BD3"/>
    <w:rsid w:val="00FB21A4"/>
    <w:rsid w:val="00FD1053"/>
    <w:rsid w:val="00FD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5A734AB-66BD-4F57-B556-C7335C0C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488"/>
    <w:pPr>
      <w:tabs>
        <w:tab w:val="center" w:pos="4252"/>
        <w:tab w:val="right" w:pos="8504"/>
      </w:tabs>
      <w:snapToGrid w:val="0"/>
    </w:pPr>
  </w:style>
  <w:style w:type="character" w:customStyle="1" w:styleId="a4">
    <w:name w:val="ヘッダー (文字)"/>
    <w:basedOn w:val="a0"/>
    <w:link w:val="a3"/>
    <w:uiPriority w:val="99"/>
    <w:rsid w:val="00436488"/>
  </w:style>
  <w:style w:type="paragraph" w:styleId="a5">
    <w:name w:val="footer"/>
    <w:basedOn w:val="a"/>
    <w:link w:val="a6"/>
    <w:uiPriority w:val="99"/>
    <w:unhideWhenUsed/>
    <w:rsid w:val="00436488"/>
    <w:pPr>
      <w:tabs>
        <w:tab w:val="center" w:pos="4252"/>
        <w:tab w:val="right" w:pos="8504"/>
      </w:tabs>
      <w:snapToGrid w:val="0"/>
    </w:pPr>
  </w:style>
  <w:style w:type="character" w:customStyle="1" w:styleId="a6">
    <w:name w:val="フッター (文字)"/>
    <w:basedOn w:val="a0"/>
    <w:link w:val="a5"/>
    <w:uiPriority w:val="99"/>
    <w:rsid w:val="00436488"/>
  </w:style>
  <w:style w:type="paragraph" w:styleId="a7">
    <w:name w:val="List Paragraph"/>
    <w:basedOn w:val="a"/>
    <w:qFormat/>
    <w:rsid w:val="006B27A0"/>
    <w:pPr>
      <w:ind w:leftChars="400" w:left="840"/>
    </w:pPr>
  </w:style>
  <w:style w:type="table" w:styleId="a8">
    <w:name w:val="Table Grid"/>
    <w:basedOn w:val="a1"/>
    <w:uiPriority w:val="39"/>
    <w:rsid w:val="00A057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66A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A82"/>
    <w:rPr>
      <w:rFonts w:asciiTheme="majorHAnsi" w:eastAsiaTheme="majorEastAsia" w:hAnsiTheme="majorHAnsi" w:cstheme="majorBidi"/>
      <w:sz w:val="18"/>
      <w:szCs w:val="18"/>
    </w:rPr>
  </w:style>
  <w:style w:type="character" w:styleId="ab">
    <w:name w:val="Hyperlink"/>
    <w:basedOn w:val="a0"/>
    <w:uiPriority w:val="99"/>
    <w:semiHidden/>
    <w:unhideWhenUsed/>
    <w:rsid w:val="00CF2E68"/>
    <w:rPr>
      <w:color w:val="2F6BE6"/>
      <w:u w:val="single"/>
    </w:rPr>
  </w:style>
  <w:style w:type="character" w:styleId="ac">
    <w:name w:val="annotation reference"/>
    <w:basedOn w:val="a0"/>
    <w:uiPriority w:val="99"/>
    <w:semiHidden/>
    <w:unhideWhenUsed/>
    <w:rsid w:val="00BA5ABC"/>
    <w:rPr>
      <w:sz w:val="18"/>
      <w:szCs w:val="18"/>
    </w:rPr>
  </w:style>
  <w:style w:type="paragraph" w:styleId="ad">
    <w:name w:val="annotation text"/>
    <w:basedOn w:val="a"/>
    <w:link w:val="ae"/>
    <w:uiPriority w:val="99"/>
    <w:semiHidden/>
    <w:unhideWhenUsed/>
    <w:rsid w:val="00BA5ABC"/>
    <w:pPr>
      <w:jc w:val="left"/>
    </w:pPr>
  </w:style>
  <w:style w:type="character" w:customStyle="1" w:styleId="ae">
    <w:name w:val="コメント文字列 (文字)"/>
    <w:basedOn w:val="a0"/>
    <w:link w:val="ad"/>
    <w:uiPriority w:val="99"/>
    <w:semiHidden/>
    <w:rsid w:val="00BA5ABC"/>
  </w:style>
  <w:style w:type="paragraph" w:styleId="af">
    <w:name w:val="annotation subject"/>
    <w:basedOn w:val="ad"/>
    <w:next w:val="ad"/>
    <w:link w:val="af0"/>
    <w:uiPriority w:val="99"/>
    <w:semiHidden/>
    <w:unhideWhenUsed/>
    <w:rsid w:val="00BA5ABC"/>
    <w:rPr>
      <w:b/>
      <w:bCs/>
    </w:rPr>
  </w:style>
  <w:style w:type="character" w:customStyle="1" w:styleId="af0">
    <w:name w:val="コメント内容 (文字)"/>
    <w:basedOn w:val="ae"/>
    <w:link w:val="af"/>
    <w:uiPriority w:val="99"/>
    <w:semiHidden/>
    <w:rsid w:val="00BA5ABC"/>
    <w:rPr>
      <w:b/>
      <w:bCs/>
    </w:rPr>
  </w:style>
  <w:style w:type="paragraph" w:customStyle="1" w:styleId="1">
    <w:name w:val="日付1"/>
    <w:basedOn w:val="a"/>
    <w:rsid w:val="00386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6C6E"/>
  </w:style>
  <w:style w:type="paragraph" w:customStyle="1" w:styleId="number">
    <w:name w:val="number"/>
    <w:basedOn w:val="a"/>
    <w:rsid w:val="00386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386C6E"/>
  </w:style>
  <w:style w:type="character" w:customStyle="1" w:styleId="af2">
    <w:name w:val="日付 (文字)"/>
    <w:basedOn w:val="a0"/>
    <w:link w:val="af1"/>
    <w:uiPriority w:val="99"/>
    <w:semiHidden/>
    <w:rsid w:val="0038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6727">
      <w:bodyDiv w:val="1"/>
      <w:marLeft w:val="0"/>
      <w:marRight w:val="0"/>
      <w:marTop w:val="0"/>
      <w:marBottom w:val="0"/>
      <w:divBdr>
        <w:top w:val="none" w:sz="0" w:space="0" w:color="auto"/>
        <w:left w:val="none" w:sz="0" w:space="0" w:color="auto"/>
        <w:bottom w:val="none" w:sz="0" w:space="0" w:color="auto"/>
        <w:right w:val="none" w:sz="0" w:space="0" w:color="auto"/>
      </w:divBdr>
      <w:divsChild>
        <w:div w:id="631905255">
          <w:marLeft w:val="0"/>
          <w:marRight w:val="0"/>
          <w:marTop w:val="0"/>
          <w:marBottom w:val="0"/>
          <w:divBdr>
            <w:top w:val="none" w:sz="0" w:space="0" w:color="auto"/>
            <w:left w:val="none" w:sz="0" w:space="0" w:color="auto"/>
            <w:bottom w:val="none" w:sz="0" w:space="0" w:color="auto"/>
            <w:right w:val="none" w:sz="0" w:space="0" w:color="auto"/>
          </w:divBdr>
          <w:divsChild>
            <w:div w:id="1402823718">
              <w:marLeft w:val="0"/>
              <w:marRight w:val="0"/>
              <w:marTop w:val="0"/>
              <w:marBottom w:val="0"/>
              <w:divBdr>
                <w:top w:val="none" w:sz="0" w:space="0" w:color="auto"/>
                <w:left w:val="none" w:sz="0" w:space="0" w:color="auto"/>
                <w:bottom w:val="none" w:sz="0" w:space="0" w:color="auto"/>
                <w:right w:val="none" w:sz="0" w:space="0" w:color="auto"/>
              </w:divBdr>
              <w:divsChild>
                <w:div w:id="503977244">
                  <w:marLeft w:val="0"/>
                  <w:marRight w:val="0"/>
                  <w:marTop w:val="0"/>
                  <w:marBottom w:val="0"/>
                  <w:divBdr>
                    <w:top w:val="none" w:sz="0" w:space="0" w:color="auto"/>
                    <w:left w:val="none" w:sz="0" w:space="0" w:color="auto"/>
                    <w:bottom w:val="none" w:sz="0" w:space="0" w:color="auto"/>
                    <w:right w:val="none" w:sz="0" w:space="0" w:color="auto"/>
                  </w:divBdr>
                  <w:divsChild>
                    <w:div w:id="185409502">
                      <w:marLeft w:val="0"/>
                      <w:marRight w:val="0"/>
                      <w:marTop w:val="0"/>
                      <w:marBottom w:val="0"/>
                      <w:divBdr>
                        <w:top w:val="none" w:sz="0" w:space="0" w:color="auto"/>
                        <w:left w:val="none" w:sz="0" w:space="0" w:color="auto"/>
                        <w:bottom w:val="none" w:sz="0" w:space="0" w:color="auto"/>
                        <w:right w:val="none" w:sz="0" w:space="0" w:color="auto"/>
                      </w:divBdr>
                      <w:divsChild>
                        <w:div w:id="1408649742">
                          <w:marLeft w:val="0"/>
                          <w:marRight w:val="0"/>
                          <w:marTop w:val="0"/>
                          <w:marBottom w:val="0"/>
                          <w:divBdr>
                            <w:top w:val="none" w:sz="0" w:space="0" w:color="auto"/>
                            <w:left w:val="none" w:sz="0" w:space="0" w:color="auto"/>
                            <w:bottom w:val="none" w:sz="0" w:space="0" w:color="auto"/>
                            <w:right w:val="none" w:sz="0" w:space="0" w:color="auto"/>
                          </w:divBdr>
                          <w:divsChild>
                            <w:div w:id="2067681978">
                              <w:marLeft w:val="0"/>
                              <w:marRight w:val="0"/>
                              <w:marTop w:val="0"/>
                              <w:marBottom w:val="0"/>
                              <w:divBdr>
                                <w:top w:val="none" w:sz="0" w:space="0" w:color="auto"/>
                                <w:left w:val="none" w:sz="0" w:space="0" w:color="auto"/>
                                <w:bottom w:val="none" w:sz="0" w:space="0" w:color="auto"/>
                                <w:right w:val="none" w:sz="0" w:space="0" w:color="auto"/>
                              </w:divBdr>
                              <w:divsChild>
                                <w:div w:id="797602020">
                                  <w:marLeft w:val="0"/>
                                  <w:marRight w:val="0"/>
                                  <w:marTop w:val="0"/>
                                  <w:marBottom w:val="0"/>
                                  <w:divBdr>
                                    <w:top w:val="none" w:sz="0" w:space="0" w:color="auto"/>
                                    <w:left w:val="none" w:sz="0" w:space="0" w:color="auto"/>
                                    <w:bottom w:val="none" w:sz="0" w:space="0" w:color="auto"/>
                                    <w:right w:val="none" w:sz="0" w:space="0" w:color="auto"/>
                                  </w:divBdr>
                                  <w:divsChild>
                                    <w:div w:id="1099791820">
                                      <w:marLeft w:val="0"/>
                                      <w:marRight w:val="0"/>
                                      <w:marTop w:val="0"/>
                                      <w:marBottom w:val="0"/>
                                      <w:divBdr>
                                        <w:top w:val="none" w:sz="0" w:space="0" w:color="auto"/>
                                        <w:left w:val="none" w:sz="0" w:space="0" w:color="auto"/>
                                        <w:bottom w:val="none" w:sz="0" w:space="0" w:color="auto"/>
                                        <w:right w:val="none" w:sz="0" w:space="0" w:color="auto"/>
                                      </w:divBdr>
                                      <w:divsChild>
                                        <w:div w:id="1351371143">
                                          <w:marLeft w:val="0"/>
                                          <w:marRight w:val="0"/>
                                          <w:marTop w:val="0"/>
                                          <w:marBottom w:val="0"/>
                                          <w:divBdr>
                                            <w:top w:val="none" w:sz="0" w:space="0" w:color="auto"/>
                                            <w:left w:val="none" w:sz="0" w:space="0" w:color="auto"/>
                                            <w:bottom w:val="none" w:sz="0" w:space="0" w:color="auto"/>
                                            <w:right w:val="none" w:sz="0" w:space="0" w:color="auto"/>
                                          </w:divBdr>
                                          <w:divsChild>
                                            <w:div w:id="1228298045">
                                              <w:marLeft w:val="0"/>
                                              <w:marRight w:val="0"/>
                                              <w:marTop w:val="0"/>
                                              <w:marBottom w:val="0"/>
                                              <w:divBdr>
                                                <w:top w:val="none" w:sz="0" w:space="0" w:color="auto"/>
                                                <w:left w:val="none" w:sz="0" w:space="0" w:color="auto"/>
                                                <w:bottom w:val="none" w:sz="0" w:space="0" w:color="auto"/>
                                                <w:right w:val="none" w:sz="0" w:space="0" w:color="auto"/>
                                              </w:divBdr>
                                              <w:divsChild>
                                                <w:div w:id="716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6230">
                                          <w:marLeft w:val="0"/>
                                          <w:marRight w:val="0"/>
                                          <w:marTop w:val="0"/>
                                          <w:marBottom w:val="0"/>
                                          <w:divBdr>
                                            <w:top w:val="none" w:sz="0" w:space="0" w:color="auto"/>
                                            <w:left w:val="none" w:sz="0" w:space="0" w:color="auto"/>
                                            <w:bottom w:val="none" w:sz="0" w:space="0" w:color="auto"/>
                                            <w:right w:val="none" w:sz="0" w:space="0" w:color="auto"/>
                                          </w:divBdr>
                                          <w:divsChild>
                                            <w:div w:id="942147840">
                                              <w:marLeft w:val="0"/>
                                              <w:marRight w:val="0"/>
                                              <w:marTop w:val="0"/>
                                              <w:marBottom w:val="0"/>
                                              <w:divBdr>
                                                <w:top w:val="none" w:sz="0" w:space="0" w:color="auto"/>
                                                <w:left w:val="none" w:sz="0" w:space="0" w:color="auto"/>
                                                <w:bottom w:val="none" w:sz="0" w:space="0" w:color="auto"/>
                                                <w:right w:val="none" w:sz="0" w:space="0" w:color="auto"/>
                                              </w:divBdr>
                                              <w:divsChild>
                                                <w:div w:id="1285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BEE36-E5E9-41A2-9870-263B2702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511</Words>
  <Characters>2917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2018-07-24T21:25:00Z</cp:lastPrinted>
  <dcterms:created xsi:type="dcterms:W3CDTF">2019-08-01T08:06:00Z</dcterms:created>
  <dcterms:modified xsi:type="dcterms:W3CDTF">2024-08-22T02:46:00Z</dcterms:modified>
</cp:coreProperties>
</file>